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BC95" w14:textId="126ABFB5" w:rsidR="00701C3C" w:rsidRDefault="00701C3C" w:rsidP="00701C3C">
      <w:pPr>
        <w:rPr>
          <w:rFonts w:ascii="Times New Roman" w:hAnsi="Times New Roman" w:cs="Times New Roman"/>
          <w:sz w:val="32"/>
          <w:szCs w:val="32"/>
        </w:rPr>
      </w:pPr>
      <w:r>
        <w:rPr>
          <w:rFonts w:ascii="Times New Roman" w:hAnsi="Times New Roman" w:cs="Times New Roman"/>
          <w:sz w:val="32"/>
          <w:szCs w:val="32"/>
        </w:rPr>
        <w:t>11</w:t>
      </w:r>
      <w:r>
        <w:rPr>
          <w:rFonts w:ascii="Times New Roman" w:hAnsi="Times New Roman" w:cs="Times New Roman"/>
          <w:sz w:val="32"/>
          <w:szCs w:val="32"/>
          <w:vertAlign w:val="superscript"/>
        </w:rPr>
        <w:t>th</w:t>
      </w:r>
      <w:r>
        <w:rPr>
          <w:rFonts w:ascii="Times New Roman" w:hAnsi="Times New Roman" w:cs="Times New Roman"/>
          <w:sz w:val="32"/>
          <w:szCs w:val="32"/>
        </w:rPr>
        <w:t xml:space="preserve"> Sunday in O.T. 2026</w:t>
      </w:r>
    </w:p>
    <w:p w14:paraId="10CA2046" w14:textId="77777777" w:rsidR="00701C3C" w:rsidRPr="00DB6F92" w:rsidRDefault="00701C3C" w:rsidP="00701C3C">
      <w:pPr>
        <w:jc w:val="both"/>
        <w:rPr>
          <w:rFonts w:ascii="Times New Roman" w:hAnsi="Times New Roman" w:cs="Times New Roman"/>
          <w:i/>
          <w:iCs/>
          <w:sz w:val="32"/>
          <w:szCs w:val="32"/>
        </w:rPr>
      </w:pPr>
      <w:r>
        <w:rPr>
          <w:rFonts w:ascii="Times New Roman" w:hAnsi="Times New Roman" w:cs="Times New Roman"/>
          <w:sz w:val="32"/>
          <w:szCs w:val="32"/>
        </w:rPr>
        <w:t xml:space="preserve">Yesterday, I formally retired as parish priest of St Brigid’s – today is my first day as “caretaker priest” in St Brigid’s – caretaker, that is until the Bishop appoints a new parish priest.  Given the situation that you and I find ourselves in today, the Gospel passage seems to be particularly appropriate – Jesus says, </w:t>
      </w:r>
      <w:r w:rsidRPr="00DB6F92">
        <w:rPr>
          <w:rFonts w:ascii="Times New Roman" w:hAnsi="Times New Roman" w:cs="Times New Roman"/>
          <w:i/>
          <w:iCs/>
          <w:sz w:val="32"/>
          <w:szCs w:val="32"/>
        </w:rPr>
        <w:t xml:space="preserve">“ask the Lord to send labourers to his harvest”.  </w:t>
      </w:r>
    </w:p>
    <w:p w14:paraId="2BCFE8CD" w14:textId="77777777" w:rsidR="00701C3C" w:rsidRDefault="00701C3C" w:rsidP="00701C3C">
      <w:pPr>
        <w:jc w:val="both"/>
        <w:rPr>
          <w:rFonts w:ascii="Times New Roman" w:hAnsi="Times New Roman" w:cs="Times New Roman"/>
          <w:sz w:val="32"/>
          <w:szCs w:val="32"/>
        </w:rPr>
      </w:pPr>
    </w:p>
    <w:p w14:paraId="0DDA685F" w14:textId="77777777" w:rsidR="00701C3C" w:rsidRDefault="00701C3C" w:rsidP="00701C3C">
      <w:pPr>
        <w:jc w:val="both"/>
        <w:rPr>
          <w:rFonts w:ascii="Times New Roman" w:hAnsi="Times New Roman" w:cs="Times New Roman"/>
          <w:sz w:val="32"/>
          <w:szCs w:val="32"/>
        </w:rPr>
      </w:pPr>
      <w:r>
        <w:rPr>
          <w:rFonts w:ascii="Times New Roman" w:hAnsi="Times New Roman" w:cs="Times New Roman"/>
          <w:sz w:val="32"/>
          <w:szCs w:val="32"/>
        </w:rPr>
        <w:t xml:space="preserve">We are confident that the Lord always hears our prayers, but often he answers them in ways that are unexpected.  Should we take Jesus at his word, and pray for labourers to be sent, what result might we expect?  Some would suggest “send us more priests”, but actually, this was not what Jesus was thinking about when he spoke those words.  He addressed his words to the disciples, who were not priests, but were those whom we would describe as laypeople!  When we pray for more labourers to be sent to the harvest, the Lord does indeed answer, and answers promptly – his answer is, “I have chosen you!  You go!”  </w:t>
      </w:r>
    </w:p>
    <w:p w14:paraId="35B232A2" w14:textId="77777777" w:rsidR="00DB6F92" w:rsidRDefault="00DB6F92" w:rsidP="00701C3C">
      <w:pPr>
        <w:jc w:val="both"/>
        <w:rPr>
          <w:rFonts w:ascii="Times New Roman" w:hAnsi="Times New Roman" w:cs="Times New Roman"/>
          <w:sz w:val="32"/>
          <w:szCs w:val="32"/>
        </w:rPr>
      </w:pPr>
    </w:p>
    <w:p w14:paraId="743679DF" w14:textId="12FB4E32" w:rsidR="00701C3C" w:rsidRDefault="000B3F2D" w:rsidP="00701C3C">
      <w:pPr>
        <w:jc w:val="both"/>
        <w:rPr>
          <w:rFonts w:ascii="Times New Roman" w:hAnsi="Times New Roman" w:cs="Times New Roman"/>
          <w:sz w:val="32"/>
          <w:szCs w:val="32"/>
        </w:rPr>
      </w:pPr>
      <w:r>
        <w:rPr>
          <w:rFonts w:ascii="Times New Roman" w:hAnsi="Times New Roman" w:cs="Times New Roman"/>
          <w:sz w:val="32"/>
          <w:szCs w:val="32"/>
        </w:rPr>
        <w:t>E</w:t>
      </w:r>
      <w:r w:rsidR="00701C3C">
        <w:rPr>
          <w:rFonts w:ascii="Times New Roman" w:hAnsi="Times New Roman" w:cs="Times New Roman"/>
          <w:sz w:val="32"/>
          <w:szCs w:val="32"/>
        </w:rPr>
        <w:t xml:space="preserve">ach one of us, lay </w:t>
      </w:r>
      <w:r w:rsidR="00BB7F5B">
        <w:rPr>
          <w:rFonts w:ascii="Times New Roman" w:hAnsi="Times New Roman" w:cs="Times New Roman"/>
          <w:sz w:val="32"/>
          <w:szCs w:val="32"/>
        </w:rPr>
        <w:t>or</w:t>
      </w:r>
      <w:r w:rsidR="00701C3C">
        <w:rPr>
          <w:rFonts w:ascii="Times New Roman" w:hAnsi="Times New Roman" w:cs="Times New Roman"/>
          <w:sz w:val="32"/>
          <w:szCs w:val="32"/>
        </w:rPr>
        <w:t xml:space="preserve"> cleric, </w:t>
      </w:r>
      <w:r w:rsidR="00BB7F5B">
        <w:rPr>
          <w:rFonts w:ascii="Times New Roman" w:hAnsi="Times New Roman" w:cs="Times New Roman"/>
          <w:sz w:val="32"/>
          <w:szCs w:val="32"/>
        </w:rPr>
        <w:t>is</w:t>
      </w:r>
      <w:r w:rsidR="00701C3C">
        <w:rPr>
          <w:rFonts w:ascii="Times New Roman" w:hAnsi="Times New Roman" w:cs="Times New Roman"/>
          <w:sz w:val="32"/>
          <w:szCs w:val="32"/>
        </w:rPr>
        <w:t xml:space="preserve"> the answer to the prayer, </w:t>
      </w:r>
      <w:r w:rsidR="00DB6F92" w:rsidRPr="00DB6F92">
        <w:rPr>
          <w:rFonts w:ascii="Times New Roman" w:hAnsi="Times New Roman" w:cs="Times New Roman"/>
          <w:i/>
          <w:iCs/>
          <w:sz w:val="32"/>
          <w:szCs w:val="32"/>
        </w:rPr>
        <w:t>“send labourers to the harvest”.</w:t>
      </w:r>
      <w:r w:rsidR="00DB6F92">
        <w:rPr>
          <w:rFonts w:ascii="Times New Roman" w:hAnsi="Times New Roman" w:cs="Times New Roman"/>
          <w:sz w:val="32"/>
          <w:szCs w:val="32"/>
        </w:rPr>
        <w:t xml:space="preserve">  </w:t>
      </w:r>
      <w:r w:rsidR="00701C3C">
        <w:rPr>
          <w:rFonts w:ascii="Times New Roman" w:hAnsi="Times New Roman" w:cs="Times New Roman"/>
          <w:sz w:val="32"/>
          <w:szCs w:val="32"/>
        </w:rPr>
        <w:t xml:space="preserve">Cardinal John Henry Newman once said, “I have upon me the responsibility for souls for the rest of my life” – these words are applicable to every Christian man and woman.  Here in St Brigid’s Parish, it will not be </w:t>
      </w:r>
      <w:r w:rsidR="009978DB">
        <w:rPr>
          <w:rFonts w:ascii="Times New Roman" w:hAnsi="Times New Roman" w:cs="Times New Roman"/>
          <w:sz w:val="32"/>
          <w:szCs w:val="32"/>
        </w:rPr>
        <w:t>the</w:t>
      </w:r>
      <w:r w:rsidR="00701C3C">
        <w:rPr>
          <w:rFonts w:ascii="Times New Roman" w:hAnsi="Times New Roman" w:cs="Times New Roman"/>
          <w:sz w:val="32"/>
          <w:szCs w:val="32"/>
        </w:rPr>
        <w:t xml:space="preserve"> bishop, or</w:t>
      </w:r>
      <w:r w:rsidR="00E50BEC">
        <w:rPr>
          <w:rFonts w:ascii="Times New Roman" w:hAnsi="Times New Roman" w:cs="Times New Roman"/>
          <w:sz w:val="32"/>
          <w:szCs w:val="32"/>
        </w:rPr>
        <w:t xml:space="preserve"> the</w:t>
      </w:r>
      <w:r w:rsidR="00701C3C">
        <w:rPr>
          <w:rFonts w:ascii="Times New Roman" w:hAnsi="Times New Roman" w:cs="Times New Roman"/>
          <w:sz w:val="32"/>
          <w:szCs w:val="32"/>
        </w:rPr>
        <w:t xml:space="preserve"> </w:t>
      </w:r>
      <w:r w:rsidR="00E50BEC">
        <w:rPr>
          <w:rFonts w:ascii="Times New Roman" w:hAnsi="Times New Roman" w:cs="Times New Roman"/>
          <w:sz w:val="32"/>
          <w:szCs w:val="32"/>
        </w:rPr>
        <w:t>parish</w:t>
      </w:r>
      <w:r w:rsidR="00DB6F92">
        <w:rPr>
          <w:rFonts w:ascii="Times New Roman" w:hAnsi="Times New Roman" w:cs="Times New Roman"/>
          <w:sz w:val="32"/>
          <w:szCs w:val="32"/>
        </w:rPr>
        <w:t xml:space="preserve"> </w:t>
      </w:r>
      <w:r w:rsidR="00701C3C">
        <w:rPr>
          <w:rFonts w:ascii="Times New Roman" w:hAnsi="Times New Roman" w:cs="Times New Roman"/>
          <w:sz w:val="32"/>
          <w:szCs w:val="32"/>
        </w:rPr>
        <w:t xml:space="preserve">priest, or </w:t>
      </w:r>
      <w:r w:rsidR="00DB6F92">
        <w:rPr>
          <w:rFonts w:ascii="Times New Roman" w:hAnsi="Times New Roman" w:cs="Times New Roman"/>
          <w:sz w:val="32"/>
          <w:szCs w:val="32"/>
        </w:rPr>
        <w:t xml:space="preserve">the </w:t>
      </w:r>
      <w:r w:rsidR="00701C3C">
        <w:rPr>
          <w:rFonts w:ascii="Times New Roman" w:hAnsi="Times New Roman" w:cs="Times New Roman"/>
          <w:sz w:val="32"/>
          <w:szCs w:val="32"/>
        </w:rPr>
        <w:t>deacon, who will preserve this Christian community, but all of us together – this is something we must take very seriously.</w:t>
      </w:r>
      <w:r w:rsidR="00DB6F92">
        <w:rPr>
          <w:rFonts w:ascii="Times New Roman" w:hAnsi="Times New Roman" w:cs="Times New Roman"/>
          <w:sz w:val="32"/>
          <w:szCs w:val="32"/>
        </w:rPr>
        <w:t xml:space="preserve">  We all have a </w:t>
      </w:r>
      <w:r w:rsidR="00BB7F5B">
        <w:rPr>
          <w:rFonts w:ascii="Times New Roman" w:hAnsi="Times New Roman" w:cs="Times New Roman"/>
          <w:sz w:val="32"/>
          <w:szCs w:val="32"/>
        </w:rPr>
        <w:t xml:space="preserve">significant </w:t>
      </w:r>
      <w:r w:rsidR="00DB6F92">
        <w:rPr>
          <w:rFonts w:ascii="Times New Roman" w:hAnsi="Times New Roman" w:cs="Times New Roman"/>
          <w:sz w:val="32"/>
          <w:szCs w:val="32"/>
        </w:rPr>
        <w:t>role to play in preserving and handing on the Christian faith.</w:t>
      </w:r>
    </w:p>
    <w:p w14:paraId="34AA207D" w14:textId="77777777" w:rsidR="00766D43" w:rsidRDefault="00766D43" w:rsidP="00701C3C">
      <w:pPr>
        <w:jc w:val="both"/>
        <w:rPr>
          <w:rFonts w:ascii="Times New Roman" w:hAnsi="Times New Roman" w:cs="Times New Roman"/>
          <w:sz w:val="32"/>
          <w:szCs w:val="32"/>
        </w:rPr>
      </w:pPr>
    </w:p>
    <w:p w14:paraId="6C28BA02" w14:textId="385B4F2E" w:rsidR="005A2959" w:rsidRDefault="00766D43" w:rsidP="005A2959">
      <w:pPr>
        <w:jc w:val="both"/>
        <w:rPr>
          <w:rFonts w:ascii="Times New Roman" w:hAnsi="Times New Roman" w:cs="Times New Roman"/>
          <w:sz w:val="32"/>
          <w:szCs w:val="32"/>
        </w:rPr>
      </w:pPr>
      <w:r>
        <w:rPr>
          <w:rFonts w:ascii="Times New Roman" w:hAnsi="Times New Roman" w:cs="Times New Roman"/>
          <w:sz w:val="32"/>
          <w:szCs w:val="32"/>
        </w:rPr>
        <w:t>In the past week. Pope Leo X1V, has visited Spain</w:t>
      </w:r>
      <w:r w:rsidR="00FB7838">
        <w:rPr>
          <w:rFonts w:ascii="Times New Roman" w:hAnsi="Times New Roman" w:cs="Times New Roman"/>
          <w:sz w:val="32"/>
          <w:szCs w:val="32"/>
        </w:rPr>
        <w:t xml:space="preserve">, a visitation </w:t>
      </w:r>
      <w:r w:rsidR="002B4803">
        <w:rPr>
          <w:rFonts w:ascii="Times New Roman" w:hAnsi="Times New Roman" w:cs="Times New Roman"/>
          <w:sz w:val="32"/>
          <w:szCs w:val="32"/>
        </w:rPr>
        <w:t>that has reminded people of th</w:t>
      </w:r>
      <w:r w:rsidR="007D0462">
        <w:rPr>
          <w:rFonts w:ascii="Times New Roman" w:hAnsi="Times New Roman" w:cs="Times New Roman"/>
          <w:sz w:val="32"/>
          <w:szCs w:val="32"/>
        </w:rPr>
        <w:t>ose</w:t>
      </w:r>
      <w:r w:rsidR="003262CA">
        <w:rPr>
          <w:rFonts w:ascii="Times New Roman" w:hAnsi="Times New Roman" w:cs="Times New Roman"/>
          <w:sz w:val="32"/>
          <w:szCs w:val="32"/>
        </w:rPr>
        <w:t xml:space="preserve"> deep</w:t>
      </w:r>
      <w:r w:rsidR="002B4803">
        <w:rPr>
          <w:rFonts w:ascii="Times New Roman" w:hAnsi="Times New Roman" w:cs="Times New Roman"/>
          <w:sz w:val="32"/>
          <w:szCs w:val="32"/>
        </w:rPr>
        <w:t xml:space="preserve"> political divis</w:t>
      </w:r>
      <w:r w:rsidR="00207166">
        <w:rPr>
          <w:rFonts w:ascii="Times New Roman" w:hAnsi="Times New Roman" w:cs="Times New Roman"/>
          <w:sz w:val="32"/>
          <w:szCs w:val="32"/>
        </w:rPr>
        <w:t xml:space="preserve">ions </w:t>
      </w:r>
      <w:r w:rsidR="005D01B7">
        <w:rPr>
          <w:rFonts w:ascii="Times New Roman" w:hAnsi="Times New Roman" w:cs="Times New Roman"/>
          <w:sz w:val="32"/>
          <w:szCs w:val="32"/>
        </w:rPr>
        <w:t xml:space="preserve">which date from the Spanish Civil War.  </w:t>
      </w:r>
      <w:r w:rsidR="00C21822">
        <w:rPr>
          <w:rFonts w:ascii="Times New Roman" w:hAnsi="Times New Roman" w:cs="Times New Roman"/>
          <w:sz w:val="32"/>
          <w:szCs w:val="32"/>
        </w:rPr>
        <w:t>A term, which seems to have originated, or at least gain</w:t>
      </w:r>
      <w:r w:rsidR="00D5382A">
        <w:rPr>
          <w:rFonts w:ascii="Times New Roman" w:hAnsi="Times New Roman" w:cs="Times New Roman"/>
          <w:sz w:val="32"/>
          <w:szCs w:val="32"/>
        </w:rPr>
        <w:t>ed</w:t>
      </w:r>
      <w:r w:rsidR="00C21822">
        <w:rPr>
          <w:rFonts w:ascii="Times New Roman" w:hAnsi="Times New Roman" w:cs="Times New Roman"/>
          <w:sz w:val="32"/>
          <w:szCs w:val="32"/>
        </w:rPr>
        <w:t xml:space="preserve"> popularity</w:t>
      </w:r>
      <w:r w:rsidR="00723BC6">
        <w:rPr>
          <w:rFonts w:ascii="Times New Roman" w:hAnsi="Times New Roman" w:cs="Times New Roman"/>
          <w:sz w:val="32"/>
          <w:szCs w:val="32"/>
        </w:rPr>
        <w:t>, at that time is, “</w:t>
      </w:r>
      <w:r w:rsidR="003262CA">
        <w:rPr>
          <w:rFonts w:ascii="Times New Roman" w:hAnsi="Times New Roman" w:cs="Times New Roman"/>
          <w:sz w:val="32"/>
          <w:szCs w:val="32"/>
        </w:rPr>
        <w:t>the f</w:t>
      </w:r>
      <w:r w:rsidR="00723BC6">
        <w:rPr>
          <w:rFonts w:ascii="Times New Roman" w:hAnsi="Times New Roman" w:cs="Times New Roman"/>
          <w:sz w:val="32"/>
          <w:szCs w:val="32"/>
        </w:rPr>
        <w:t>ifth column”</w:t>
      </w:r>
      <w:r w:rsidR="00D5382A">
        <w:rPr>
          <w:rFonts w:ascii="Times New Roman" w:hAnsi="Times New Roman" w:cs="Times New Roman"/>
          <w:sz w:val="32"/>
          <w:szCs w:val="32"/>
        </w:rPr>
        <w:t xml:space="preserve"> – it refers to a secret or clandestine</w:t>
      </w:r>
      <w:r w:rsidR="00995166">
        <w:rPr>
          <w:rFonts w:ascii="Times New Roman" w:hAnsi="Times New Roman" w:cs="Times New Roman"/>
          <w:sz w:val="32"/>
          <w:szCs w:val="32"/>
        </w:rPr>
        <w:t xml:space="preserve"> group which s</w:t>
      </w:r>
      <w:r w:rsidR="00750171">
        <w:rPr>
          <w:rFonts w:ascii="Times New Roman" w:hAnsi="Times New Roman" w:cs="Times New Roman"/>
          <w:sz w:val="32"/>
          <w:szCs w:val="32"/>
        </w:rPr>
        <w:t>eeks</w:t>
      </w:r>
      <w:r w:rsidR="00995166">
        <w:rPr>
          <w:rFonts w:ascii="Times New Roman" w:hAnsi="Times New Roman" w:cs="Times New Roman"/>
          <w:sz w:val="32"/>
          <w:szCs w:val="32"/>
        </w:rPr>
        <w:t xml:space="preserve"> to undermine society from </w:t>
      </w:r>
      <w:r w:rsidR="00995166">
        <w:rPr>
          <w:rFonts w:ascii="Times New Roman" w:hAnsi="Times New Roman" w:cs="Times New Roman"/>
          <w:sz w:val="32"/>
          <w:szCs w:val="32"/>
        </w:rPr>
        <w:lastRenderedPageBreak/>
        <w:t>within.</w:t>
      </w:r>
      <w:r w:rsidR="00F42773">
        <w:rPr>
          <w:rFonts w:ascii="Times New Roman" w:hAnsi="Times New Roman" w:cs="Times New Roman"/>
          <w:sz w:val="32"/>
          <w:szCs w:val="32"/>
        </w:rPr>
        <w:t xml:space="preserve">  </w:t>
      </w:r>
      <w:r w:rsidR="004F3786">
        <w:rPr>
          <w:rFonts w:ascii="Times New Roman" w:hAnsi="Times New Roman" w:cs="Times New Roman"/>
          <w:sz w:val="32"/>
          <w:szCs w:val="32"/>
        </w:rPr>
        <w:t xml:space="preserve">Of course, </w:t>
      </w:r>
      <w:r w:rsidR="00F42773">
        <w:rPr>
          <w:rFonts w:ascii="Times New Roman" w:hAnsi="Times New Roman" w:cs="Times New Roman"/>
          <w:sz w:val="32"/>
          <w:szCs w:val="32"/>
        </w:rPr>
        <w:t xml:space="preserve">such a term has negative </w:t>
      </w:r>
      <w:r w:rsidR="005506B9">
        <w:rPr>
          <w:rFonts w:ascii="Times New Roman" w:hAnsi="Times New Roman" w:cs="Times New Roman"/>
          <w:sz w:val="32"/>
          <w:szCs w:val="32"/>
        </w:rPr>
        <w:t xml:space="preserve">connotations.  </w:t>
      </w:r>
      <w:r w:rsidR="00F138D4">
        <w:rPr>
          <w:rFonts w:ascii="Times New Roman" w:hAnsi="Times New Roman" w:cs="Times New Roman"/>
          <w:sz w:val="32"/>
          <w:szCs w:val="32"/>
        </w:rPr>
        <w:t>Yet, I dare to suggest, that we Christians can think of ourselves</w:t>
      </w:r>
      <w:r w:rsidR="00CB5027">
        <w:rPr>
          <w:rFonts w:ascii="Times New Roman" w:hAnsi="Times New Roman" w:cs="Times New Roman"/>
          <w:sz w:val="32"/>
          <w:szCs w:val="32"/>
        </w:rPr>
        <w:t xml:space="preserve"> as a </w:t>
      </w:r>
      <w:r w:rsidR="00C85C72">
        <w:rPr>
          <w:rFonts w:ascii="Times New Roman" w:hAnsi="Times New Roman" w:cs="Times New Roman"/>
          <w:sz w:val="32"/>
          <w:szCs w:val="32"/>
        </w:rPr>
        <w:t>kind</w:t>
      </w:r>
      <w:r w:rsidR="00CB5027">
        <w:rPr>
          <w:rFonts w:ascii="Times New Roman" w:hAnsi="Times New Roman" w:cs="Times New Roman"/>
          <w:sz w:val="32"/>
          <w:szCs w:val="32"/>
        </w:rPr>
        <w:t xml:space="preserve"> of “fifth column”</w:t>
      </w:r>
      <w:r w:rsidR="00C85C72">
        <w:rPr>
          <w:rFonts w:ascii="Times New Roman" w:hAnsi="Times New Roman" w:cs="Times New Roman"/>
          <w:sz w:val="32"/>
          <w:szCs w:val="32"/>
        </w:rPr>
        <w:t>,</w:t>
      </w:r>
      <w:r w:rsidR="00951DA1">
        <w:rPr>
          <w:rFonts w:ascii="Times New Roman" w:hAnsi="Times New Roman" w:cs="Times New Roman"/>
          <w:sz w:val="32"/>
          <w:szCs w:val="32"/>
        </w:rPr>
        <w:t xml:space="preserve"> </w:t>
      </w:r>
      <w:r w:rsidR="008C3B6B">
        <w:rPr>
          <w:rFonts w:ascii="Times New Roman" w:hAnsi="Times New Roman" w:cs="Times New Roman"/>
          <w:sz w:val="32"/>
          <w:szCs w:val="32"/>
        </w:rPr>
        <w:t>seek</w:t>
      </w:r>
      <w:r w:rsidR="00C85C72">
        <w:rPr>
          <w:rFonts w:ascii="Times New Roman" w:hAnsi="Times New Roman" w:cs="Times New Roman"/>
          <w:sz w:val="32"/>
          <w:szCs w:val="32"/>
        </w:rPr>
        <w:t>ing</w:t>
      </w:r>
      <w:r w:rsidR="00C2551F">
        <w:rPr>
          <w:rFonts w:ascii="Times New Roman" w:hAnsi="Times New Roman" w:cs="Times New Roman"/>
          <w:sz w:val="32"/>
          <w:szCs w:val="32"/>
        </w:rPr>
        <w:t>,</w:t>
      </w:r>
      <w:r w:rsidR="008C3B6B">
        <w:rPr>
          <w:rFonts w:ascii="Times New Roman" w:hAnsi="Times New Roman" w:cs="Times New Roman"/>
          <w:sz w:val="32"/>
          <w:szCs w:val="32"/>
        </w:rPr>
        <w:t xml:space="preserve"> not to undermine our society, but to </w:t>
      </w:r>
      <w:r w:rsidR="004C00DF">
        <w:rPr>
          <w:rFonts w:ascii="Times New Roman" w:hAnsi="Times New Roman" w:cs="Times New Roman"/>
          <w:sz w:val="32"/>
          <w:szCs w:val="32"/>
        </w:rPr>
        <w:t>positively</w:t>
      </w:r>
      <w:r w:rsidR="008C3B6B">
        <w:rPr>
          <w:rFonts w:ascii="Times New Roman" w:hAnsi="Times New Roman" w:cs="Times New Roman"/>
          <w:sz w:val="32"/>
          <w:szCs w:val="32"/>
        </w:rPr>
        <w:t xml:space="preserve"> influence </w:t>
      </w:r>
      <w:r w:rsidR="00C2551F">
        <w:rPr>
          <w:rFonts w:ascii="Times New Roman" w:hAnsi="Times New Roman" w:cs="Times New Roman"/>
          <w:sz w:val="32"/>
          <w:szCs w:val="32"/>
        </w:rPr>
        <w:t>it, and to do so, not secretl</w:t>
      </w:r>
      <w:r w:rsidR="001F57C0">
        <w:rPr>
          <w:rFonts w:ascii="Times New Roman" w:hAnsi="Times New Roman" w:cs="Times New Roman"/>
          <w:sz w:val="32"/>
          <w:szCs w:val="32"/>
        </w:rPr>
        <w:t xml:space="preserve">y or clandestinely, but </w:t>
      </w:r>
      <w:r w:rsidR="00162D1A">
        <w:rPr>
          <w:rFonts w:ascii="Times New Roman" w:hAnsi="Times New Roman" w:cs="Times New Roman"/>
          <w:sz w:val="32"/>
          <w:szCs w:val="32"/>
        </w:rPr>
        <w:t xml:space="preserve">with </w:t>
      </w:r>
      <w:r w:rsidR="001F57C0">
        <w:rPr>
          <w:rFonts w:ascii="Times New Roman" w:hAnsi="Times New Roman" w:cs="Times New Roman"/>
          <w:sz w:val="32"/>
          <w:szCs w:val="32"/>
        </w:rPr>
        <w:t>quiet</w:t>
      </w:r>
      <w:r w:rsidR="00625AE4">
        <w:rPr>
          <w:rFonts w:ascii="Times New Roman" w:hAnsi="Times New Roman" w:cs="Times New Roman"/>
          <w:sz w:val="32"/>
          <w:szCs w:val="32"/>
        </w:rPr>
        <w:t xml:space="preserve"> and</w:t>
      </w:r>
      <w:r w:rsidR="004C00DF">
        <w:rPr>
          <w:rFonts w:ascii="Times New Roman" w:hAnsi="Times New Roman" w:cs="Times New Roman"/>
          <w:sz w:val="32"/>
          <w:szCs w:val="32"/>
        </w:rPr>
        <w:t xml:space="preserve"> gentl</w:t>
      </w:r>
      <w:r w:rsidR="00625AE4">
        <w:rPr>
          <w:rFonts w:ascii="Times New Roman" w:hAnsi="Times New Roman" w:cs="Times New Roman"/>
          <w:sz w:val="32"/>
          <w:szCs w:val="32"/>
        </w:rPr>
        <w:t>e Christian witness</w:t>
      </w:r>
      <w:r w:rsidR="004C00DF">
        <w:rPr>
          <w:rFonts w:ascii="Times New Roman" w:hAnsi="Times New Roman" w:cs="Times New Roman"/>
          <w:sz w:val="32"/>
          <w:szCs w:val="32"/>
        </w:rPr>
        <w:t xml:space="preserve">.  </w:t>
      </w:r>
      <w:r w:rsidR="005A2959">
        <w:rPr>
          <w:rFonts w:ascii="Times New Roman" w:hAnsi="Times New Roman" w:cs="Times New Roman"/>
          <w:sz w:val="32"/>
          <w:szCs w:val="32"/>
        </w:rPr>
        <w:t>The late</w:t>
      </w:r>
      <w:r w:rsidR="00767BBB">
        <w:rPr>
          <w:rFonts w:ascii="Times New Roman" w:hAnsi="Times New Roman" w:cs="Times New Roman"/>
          <w:sz w:val="32"/>
          <w:szCs w:val="32"/>
        </w:rPr>
        <w:t xml:space="preserve"> </w:t>
      </w:r>
      <w:r w:rsidR="005A2959">
        <w:rPr>
          <w:rFonts w:ascii="Times New Roman" w:hAnsi="Times New Roman" w:cs="Times New Roman"/>
          <w:sz w:val="32"/>
          <w:szCs w:val="32"/>
        </w:rPr>
        <w:t xml:space="preserve">Pope Francis </w:t>
      </w:r>
      <w:r w:rsidR="00767BBB">
        <w:rPr>
          <w:rFonts w:ascii="Times New Roman" w:hAnsi="Times New Roman" w:cs="Times New Roman"/>
          <w:sz w:val="32"/>
          <w:szCs w:val="32"/>
        </w:rPr>
        <w:t>often referred to Christian</w:t>
      </w:r>
      <w:r w:rsidR="00505C64">
        <w:rPr>
          <w:rFonts w:ascii="Times New Roman" w:hAnsi="Times New Roman" w:cs="Times New Roman"/>
          <w:sz w:val="32"/>
          <w:szCs w:val="32"/>
        </w:rPr>
        <w:t xml:space="preserve">ity </w:t>
      </w:r>
      <w:r w:rsidR="00767BBB">
        <w:rPr>
          <w:rFonts w:ascii="Times New Roman" w:hAnsi="Times New Roman" w:cs="Times New Roman"/>
          <w:sz w:val="32"/>
          <w:szCs w:val="32"/>
        </w:rPr>
        <w:t>as</w:t>
      </w:r>
      <w:r w:rsidR="005A2959">
        <w:rPr>
          <w:rFonts w:ascii="Times New Roman" w:hAnsi="Times New Roman" w:cs="Times New Roman"/>
          <w:sz w:val="32"/>
          <w:szCs w:val="32"/>
        </w:rPr>
        <w:t xml:space="preserve"> “the revolution of tenderness “ </w:t>
      </w:r>
      <w:r w:rsidR="005A2959">
        <w:rPr>
          <w:rFonts w:ascii="Times New Roman" w:hAnsi="Times New Roman" w:cs="Times New Roman"/>
          <w:i/>
          <w:iCs/>
          <w:sz w:val="24"/>
          <w:szCs w:val="24"/>
        </w:rPr>
        <w:t>(EG 88).</w:t>
      </w:r>
      <w:r w:rsidR="005A2959">
        <w:rPr>
          <w:rFonts w:ascii="Times New Roman" w:hAnsi="Times New Roman" w:cs="Times New Roman"/>
          <w:sz w:val="32"/>
          <w:szCs w:val="32"/>
        </w:rPr>
        <w:t xml:space="preserve">  </w:t>
      </w:r>
      <w:r w:rsidR="00767BBB">
        <w:rPr>
          <w:rFonts w:ascii="Times New Roman" w:hAnsi="Times New Roman" w:cs="Times New Roman"/>
          <w:sz w:val="32"/>
          <w:szCs w:val="32"/>
        </w:rPr>
        <w:t>Indeed, t</w:t>
      </w:r>
      <w:r w:rsidR="005A2959">
        <w:rPr>
          <w:rFonts w:ascii="Times New Roman" w:hAnsi="Times New Roman" w:cs="Times New Roman"/>
          <w:sz w:val="32"/>
          <w:szCs w:val="32"/>
        </w:rPr>
        <w:t>he first Christians saw themselves as part of a revolutionary movement, and that they were chosen to carry it forward.  It began with the twelve apostles, and today it is entrusted to you and me – Pope</w:t>
      </w:r>
      <w:r w:rsidR="00103B42">
        <w:rPr>
          <w:rFonts w:ascii="Times New Roman" w:hAnsi="Times New Roman" w:cs="Times New Roman"/>
          <w:sz w:val="32"/>
          <w:szCs w:val="32"/>
        </w:rPr>
        <w:t xml:space="preserve"> St</w:t>
      </w:r>
      <w:r w:rsidR="005A2959">
        <w:rPr>
          <w:rFonts w:ascii="Times New Roman" w:hAnsi="Times New Roman" w:cs="Times New Roman"/>
          <w:sz w:val="32"/>
          <w:szCs w:val="32"/>
        </w:rPr>
        <w:t xml:space="preserve"> John Paul 11 once commented, “each generation is like a new continent to be won for Christ”.</w:t>
      </w:r>
      <w:r w:rsidR="002E3D54">
        <w:rPr>
          <w:rFonts w:ascii="Times New Roman" w:hAnsi="Times New Roman" w:cs="Times New Roman"/>
          <w:sz w:val="32"/>
          <w:szCs w:val="32"/>
        </w:rPr>
        <w:t xml:space="preserve">  That is our Christian mission</w:t>
      </w:r>
      <w:r w:rsidR="00445174">
        <w:rPr>
          <w:rFonts w:ascii="Times New Roman" w:hAnsi="Times New Roman" w:cs="Times New Roman"/>
          <w:sz w:val="32"/>
          <w:szCs w:val="32"/>
        </w:rPr>
        <w:t xml:space="preserve"> – and each one of us is involved.</w:t>
      </w:r>
    </w:p>
    <w:p w14:paraId="758DD033" w14:textId="7174C6E0" w:rsidR="00766D43" w:rsidRDefault="00766D43" w:rsidP="00701C3C">
      <w:pPr>
        <w:jc w:val="both"/>
        <w:rPr>
          <w:rFonts w:ascii="Times New Roman" w:hAnsi="Times New Roman" w:cs="Times New Roman"/>
          <w:sz w:val="32"/>
          <w:szCs w:val="32"/>
        </w:rPr>
      </w:pPr>
    </w:p>
    <w:p w14:paraId="3A6FDED1" w14:textId="4EE5B65E" w:rsidR="00020A6E" w:rsidRDefault="008B02B1" w:rsidP="00D25F02">
      <w:pPr>
        <w:jc w:val="both"/>
        <w:rPr>
          <w:rFonts w:ascii="Times New Roman" w:hAnsi="Times New Roman" w:cs="Times New Roman"/>
          <w:sz w:val="32"/>
          <w:szCs w:val="32"/>
        </w:rPr>
      </w:pPr>
      <w:r>
        <w:rPr>
          <w:rFonts w:ascii="Times New Roman" w:hAnsi="Times New Roman" w:cs="Times New Roman"/>
          <w:sz w:val="32"/>
          <w:szCs w:val="32"/>
        </w:rPr>
        <w:t xml:space="preserve">It </w:t>
      </w:r>
      <w:r w:rsidR="008557DD">
        <w:rPr>
          <w:rFonts w:ascii="Times New Roman" w:hAnsi="Times New Roman" w:cs="Times New Roman"/>
          <w:sz w:val="32"/>
          <w:szCs w:val="32"/>
        </w:rPr>
        <w:t xml:space="preserve">is a fact that today, </w:t>
      </w:r>
      <w:r>
        <w:rPr>
          <w:rFonts w:ascii="Times New Roman" w:hAnsi="Times New Roman" w:cs="Times New Roman"/>
          <w:sz w:val="32"/>
          <w:szCs w:val="32"/>
        </w:rPr>
        <w:t>when we talk about</w:t>
      </w:r>
      <w:r w:rsidR="0078486C">
        <w:rPr>
          <w:rFonts w:ascii="Times New Roman" w:hAnsi="Times New Roman" w:cs="Times New Roman"/>
          <w:sz w:val="32"/>
          <w:szCs w:val="32"/>
        </w:rPr>
        <w:t xml:space="preserve"> the Church and</w:t>
      </w:r>
      <w:r>
        <w:rPr>
          <w:rFonts w:ascii="Times New Roman" w:hAnsi="Times New Roman" w:cs="Times New Roman"/>
          <w:sz w:val="32"/>
          <w:szCs w:val="32"/>
        </w:rPr>
        <w:t xml:space="preserve"> </w:t>
      </w:r>
      <w:r w:rsidR="0078486C">
        <w:rPr>
          <w:rFonts w:ascii="Times New Roman" w:hAnsi="Times New Roman" w:cs="Times New Roman"/>
          <w:sz w:val="32"/>
          <w:szCs w:val="32"/>
        </w:rPr>
        <w:t>the</w:t>
      </w:r>
      <w:r>
        <w:rPr>
          <w:rFonts w:ascii="Times New Roman" w:hAnsi="Times New Roman" w:cs="Times New Roman"/>
          <w:sz w:val="32"/>
          <w:szCs w:val="32"/>
        </w:rPr>
        <w:t xml:space="preserve"> life of faith, the conversation quickly turns to the falling numbers attending Mass; the indifference to, and sometimes disaffiliation, of young people from the Church</w:t>
      </w:r>
      <w:r w:rsidR="005E1E0D">
        <w:rPr>
          <w:rFonts w:ascii="Times New Roman" w:hAnsi="Times New Roman" w:cs="Times New Roman"/>
          <w:sz w:val="32"/>
          <w:szCs w:val="32"/>
        </w:rPr>
        <w:t>,</w:t>
      </w:r>
      <w:r>
        <w:rPr>
          <w:rFonts w:ascii="Times New Roman" w:hAnsi="Times New Roman" w:cs="Times New Roman"/>
          <w:sz w:val="32"/>
          <w:szCs w:val="32"/>
        </w:rPr>
        <w:t xml:space="preserve"> the shortage of priests</w:t>
      </w:r>
      <w:r w:rsidR="005E1E0D">
        <w:rPr>
          <w:rFonts w:ascii="Times New Roman" w:hAnsi="Times New Roman" w:cs="Times New Roman"/>
          <w:sz w:val="32"/>
          <w:szCs w:val="32"/>
        </w:rPr>
        <w:t>, and the question</w:t>
      </w:r>
      <w:r>
        <w:rPr>
          <w:rFonts w:ascii="Times New Roman" w:hAnsi="Times New Roman" w:cs="Times New Roman"/>
          <w:sz w:val="32"/>
          <w:szCs w:val="32"/>
        </w:rPr>
        <w:t xml:space="preserve"> if Mass will be readily available for us in the not-too-distant future.  </w:t>
      </w:r>
      <w:r w:rsidR="004043B3">
        <w:rPr>
          <w:rFonts w:ascii="Times New Roman" w:hAnsi="Times New Roman" w:cs="Times New Roman"/>
          <w:sz w:val="32"/>
          <w:szCs w:val="32"/>
        </w:rPr>
        <w:t>We may be those</w:t>
      </w:r>
      <w:r w:rsidR="00237731">
        <w:rPr>
          <w:rFonts w:ascii="Times New Roman" w:hAnsi="Times New Roman" w:cs="Times New Roman"/>
          <w:sz w:val="32"/>
          <w:szCs w:val="32"/>
        </w:rPr>
        <w:t xml:space="preserve"> who feel </w:t>
      </w:r>
      <w:r w:rsidR="00C11BCB">
        <w:rPr>
          <w:rFonts w:ascii="Times New Roman" w:hAnsi="Times New Roman" w:cs="Times New Roman"/>
          <w:sz w:val="32"/>
          <w:szCs w:val="32"/>
        </w:rPr>
        <w:t>our</w:t>
      </w:r>
      <w:r w:rsidR="00237731">
        <w:rPr>
          <w:rFonts w:ascii="Times New Roman" w:hAnsi="Times New Roman" w:cs="Times New Roman"/>
          <w:sz w:val="32"/>
          <w:szCs w:val="32"/>
        </w:rPr>
        <w:t>selves</w:t>
      </w:r>
      <w:r w:rsidR="004043B3">
        <w:rPr>
          <w:rFonts w:ascii="Times New Roman" w:hAnsi="Times New Roman" w:cs="Times New Roman"/>
          <w:sz w:val="32"/>
          <w:szCs w:val="32"/>
        </w:rPr>
        <w:t xml:space="preserve">, </w:t>
      </w:r>
      <w:r w:rsidR="004043B3">
        <w:rPr>
          <w:rFonts w:ascii="Times New Roman" w:hAnsi="Times New Roman" w:cs="Times New Roman"/>
          <w:i/>
          <w:iCs/>
          <w:sz w:val="32"/>
          <w:szCs w:val="32"/>
        </w:rPr>
        <w:t>“harassed and dejected,</w:t>
      </w:r>
      <w:r w:rsidR="004043B3">
        <w:rPr>
          <w:rFonts w:ascii="Times New Roman" w:hAnsi="Times New Roman" w:cs="Times New Roman"/>
          <w:sz w:val="32"/>
          <w:szCs w:val="32"/>
        </w:rPr>
        <w:t xml:space="preserve"> </w:t>
      </w:r>
      <w:r w:rsidR="004043B3">
        <w:rPr>
          <w:rFonts w:ascii="Times New Roman" w:hAnsi="Times New Roman" w:cs="Times New Roman"/>
          <w:i/>
          <w:iCs/>
          <w:sz w:val="32"/>
          <w:szCs w:val="32"/>
        </w:rPr>
        <w:t>like sheep without a shepherd”</w:t>
      </w:r>
      <w:r w:rsidR="004043B3">
        <w:rPr>
          <w:rFonts w:ascii="Times New Roman" w:hAnsi="Times New Roman" w:cs="Times New Roman"/>
          <w:sz w:val="32"/>
          <w:szCs w:val="32"/>
        </w:rPr>
        <w:t xml:space="preserve">!  </w:t>
      </w:r>
      <w:r w:rsidR="008C3EE1">
        <w:rPr>
          <w:rFonts w:ascii="Times New Roman" w:hAnsi="Times New Roman" w:cs="Times New Roman"/>
          <w:sz w:val="32"/>
          <w:szCs w:val="32"/>
        </w:rPr>
        <w:t xml:space="preserve">In the light of </w:t>
      </w:r>
      <w:r w:rsidR="00237731">
        <w:rPr>
          <w:rFonts w:ascii="Times New Roman" w:hAnsi="Times New Roman" w:cs="Times New Roman"/>
          <w:sz w:val="32"/>
          <w:szCs w:val="32"/>
        </w:rPr>
        <w:t>this</w:t>
      </w:r>
      <w:r w:rsidR="00D25F02">
        <w:rPr>
          <w:rFonts w:ascii="Times New Roman" w:hAnsi="Times New Roman" w:cs="Times New Roman"/>
          <w:sz w:val="32"/>
          <w:szCs w:val="32"/>
        </w:rPr>
        <w:t xml:space="preserve">, </w:t>
      </w:r>
      <w:r w:rsidR="00CC1924">
        <w:rPr>
          <w:rFonts w:ascii="Times New Roman" w:hAnsi="Times New Roman" w:cs="Times New Roman"/>
          <w:sz w:val="32"/>
          <w:szCs w:val="32"/>
        </w:rPr>
        <w:t>Christian mission</w:t>
      </w:r>
      <w:r w:rsidR="00D25F02">
        <w:rPr>
          <w:rFonts w:ascii="Times New Roman" w:hAnsi="Times New Roman" w:cs="Times New Roman"/>
          <w:sz w:val="32"/>
          <w:szCs w:val="32"/>
        </w:rPr>
        <w:t xml:space="preserve"> </w:t>
      </w:r>
      <w:r w:rsidR="00237731">
        <w:rPr>
          <w:rFonts w:ascii="Times New Roman" w:hAnsi="Times New Roman" w:cs="Times New Roman"/>
          <w:sz w:val="32"/>
          <w:szCs w:val="32"/>
        </w:rPr>
        <w:t>may</w:t>
      </w:r>
      <w:r w:rsidR="00712B60">
        <w:rPr>
          <w:rFonts w:ascii="Times New Roman" w:hAnsi="Times New Roman" w:cs="Times New Roman"/>
          <w:sz w:val="32"/>
          <w:szCs w:val="32"/>
        </w:rPr>
        <w:t xml:space="preserve"> </w:t>
      </w:r>
      <w:r w:rsidR="00B816BB">
        <w:rPr>
          <w:rFonts w:ascii="Times New Roman" w:hAnsi="Times New Roman" w:cs="Times New Roman"/>
          <w:sz w:val="32"/>
          <w:szCs w:val="32"/>
        </w:rPr>
        <w:t>seem just</w:t>
      </w:r>
      <w:r w:rsidR="00D25F02">
        <w:rPr>
          <w:rFonts w:ascii="Times New Roman" w:hAnsi="Times New Roman" w:cs="Times New Roman"/>
          <w:sz w:val="32"/>
          <w:szCs w:val="32"/>
        </w:rPr>
        <w:t xml:space="preserve"> too much for us</w:t>
      </w:r>
      <w:r w:rsidR="007F0F86">
        <w:rPr>
          <w:rFonts w:ascii="Times New Roman" w:hAnsi="Times New Roman" w:cs="Times New Roman"/>
          <w:sz w:val="32"/>
          <w:szCs w:val="32"/>
        </w:rPr>
        <w:t xml:space="preserve"> - </w:t>
      </w:r>
      <w:r w:rsidR="00D25F02">
        <w:rPr>
          <w:rFonts w:ascii="Times New Roman" w:hAnsi="Times New Roman" w:cs="Times New Roman"/>
          <w:sz w:val="32"/>
          <w:szCs w:val="32"/>
        </w:rPr>
        <w:t xml:space="preserve">we </w:t>
      </w:r>
      <w:r w:rsidR="00591A4C">
        <w:rPr>
          <w:rFonts w:ascii="Times New Roman" w:hAnsi="Times New Roman" w:cs="Times New Roman"/>
          <w:sz w:val="32"/>
          <w:szCs w:val="32"/>
        </w:rPr>
        <w:t>are</w:t>
      </w:r>
      <w:r w:rsidR="00D25F02">
        <w:rPr>
          <w:rFonts w:ascii="Times New Roman" w:hAnsi="Times New Roman" w:cs="Times New Roman"/>
          <w:sz w:val="32"/>
          <w:szCs w:val="32"/>
        </w:rPr>
        <w:t xml:space="preserve"> unprepared, unsuitable, lacking in courage</w:t>
      </w:r>
      <w:r w:rsidR="00591A4C">
        <w:rPr>
          <w:rFonts w:ascii="Times New Roman" w:hAnsi="Times New Roman" w:cs="Times New Roman"/>
          <w:sz w:val="32"/>
          <w:szCs w:val="32"/>
        </w:rPr>
        <w:t>.</w:t>
      </w:r>
    </w:p>
    <w:p w14:paraId="20C69B3C" w14:textId="77777777" w:rsidR="00020A6E" w:rsidRDefault="00020A6E" w:rsidP="00D25F02">
      <w:pPr>
        <w:jc w:val="both"/>
        <w:rPr>
          <w:rFonts w:ascii="Times New Roman" w:hAnsi="Times New Roman" w:cs="Times New Roman"/>
          <w:sz w:val="32"/>
          <w:szCs w:val="32"/>
        </w:rPr>
      </w:pPr>
    </w:p>
    <w:p w14:paraId="72C31493" w14:textId="27A189E8" w:rsidR="00D25F02" w:rsidRPr="008C3EE1" w:rsidRDefault="00591A4C" w:rsidP="00D25F02">
      <w:pPr>
        <w:jc w:val="both"/>
        <w:rPr>
          <w:rFonts w:ascii="Times New Roman" w:hAnsi="Times New Roman" w:cs="Times New Roman"/>
          <w:sz w:val="32"/>
          <w:szCs w:val="32"/>
        </w:rPr>
      </w:pPr>
      <w:r>
        <w:rPr>
          <w:rFonts w:ascii="Times New Roman" w:hAnsi="Times New Roman" w:cs="Times New Roman"/>
          <w:sz w:val="32"/>
          <w:szCs w:val="32"/>
        </w:rPr>
        <w:t>Perhaps this is true, but</w:t>
      </w:r>
      <w:r w:rsidR="00CB0E04">
        <w:rPr>
          <w:rFonts w:ascii="Times New Roman" w:hAnsi="Times New Roman" w:cs="Times New Roman"/>
          <w:sz w:val="32"/>
          <w:szCs w:val="32"/>
        </w:rPr>
        <w:t>, then</w:t>
      </w:r>
      <w:r w:rsidR="00D25F02">
        <w:rPr>
          <w:rFonts w:ascii="Times New Roman" w:hAnsi="Times New Roman" w:cs="Times New Roman"/>
          <w:sz w:val="32"/>
          <w:szCs w:val="32"/>
        </w:rPr>
        <w:t xml:space="preserve"> </w:t>
      </w:r>
      <w:r w:rsidR="00CB0E04">
        <w:rPr>
          <w:rFonts w:ascii="Times New Roman" w:hAnsi="Times New Roman" w:cs="Times New Roman"/>
          <w:sz w:val="32"/>
          <w:szCs w:val="32"/>
        </w:rPr>
        <w:t>let us</w:t>
      </w:r>
      <w:r w:rsidR="00427C38">
        <w:rPr>
          <w:rFonts w:ascii="Times New Roman" w:hAnsi="Times New Roman" w:cs="Times New Roman"/>
          <w:sz w:val="32"/>
          <w:szCs w:val="32"/>
        </w:rPr>
        <w:t xml:space="preserve"> pause, and</w:t>
      </w:r>
      <w:r w:rsidR="00D25F02">
        <w:rPr>
          <w:rFonts w:ascii="Times New Roman" w:hAnsi="Times New Roman" w:cs="Times New Roman"/>
          <w:sz w:val="32"/>
          <w:szCs w:val="32"/>
        </w:rPr>
        <w:t xml:space="preserve"> take a closer look at the twelve apostles – were they any more prepared, any more suitable, did they possess greater courage?  </w:t>
      </w:r>
      <w:r w:rsidR="0079101A">
        <w:rPr>
          <w:rFonts w:ascii="Times New Roman" w:hAnsi="Times New Roman" w:cs="Times New Roman"/>
          <w:sz w:val="32"/>
          <w:szCs w:val="32"/>
        </w:rPr>
        <w:t>Evidence would more than suggest that they were not</w:t>
      </w:r>
      <w:r w:rsidR="006A1C5B">
        <w:rPr>
          <w:rFonts w:ascii="Times New Roman" w:hAnsi="Times New Roman" w:cs="Times New Roman"/>
          <w:sz w:val="32"/>
          <w:szCs w:val="32"/>
        </w:rPr>
        <w:t xml:space="preserve"> -i</w:t>
      </w:r>
      <w:r w:rsidR="00D25F02">
        <w:rPr>
          <w:rFonts w:ascii="Times New Roman" w:hAnsi="Times New Roman" w:cs="Times New Roman"/>
          <w:sz w:val="32"/>
          <w:szCs w:val="32"/>
        </w:rPr>
        <w:t xml:space="preserve">ndeed, in common parlance, they might well be described as “a motley crew”!  Some years ago, the </w:t>
      </w:r>
      <w:r w:rsidR="00853083">
        <w:rPr>
          <w:rFonts w:ascii="Times New Roman" w:hAnsi="Times New Roman" w:cs="Times New Roman"/>
          <w:sz w:val="32"/>
          <w:szCs w:val="32"/>
        </w:rPr>
        <w:t>late</w:t>
      </w:r>
      <w:r w:rsidR="00D25F02">
        <w:rPr>
          <w:rFonts w:ascii="Times New Roman" w:hAnsi="Times New Roman" w:cs="Times New Roman"/>
          <w:sz w:val="32"/>
          <w:szCs w:val="32"/>
        </w:rPr>
        <w:t xml:space="preserve"> Pope Benedict XV1 spoke these inspiring words, “We are not some casual and meaningless product of evolution.  Each of us is the result of a thought of God.  Each of us is willed, each of us is loved, each of us is necessary” </w:t>
      </w:r>
      <w:r w:rsidR="00D25F02">
        <w:rPr>
          <w:rFonts w:ascii="Times New Roman" w:hAnsi="Times New Roman" w:cs="Times New Roman"/>
          <w:i/>
          <w:iCs/>
          <w:sz w:val="24"/>
          <w:szCs w:val="24"/>
        </w:rPr>
        <w:t>(Homily, inauguration of his papacy).</w:t>
      </w:r>
      <w:r w:rsidR="00D25F02">
        <w:rPr>
          <w:rFonts w:ascii="Times New Roman" w:hAnsi="Times New Roman" w:cs="Times New Roman"/>
          <w:sz w:val="32"/>
          <w:szCs w:val="32"/>
        </w:rPr>
        <w:t xml:space="preserve">  These sentiments echo Jesus’ words, </w:t>
      </w:r>
      <w:r w:rsidR="00D25F02">
        <w:rPr>
          <w:rFonts w:ascii="Times New Roman" w:hAnsi="Times New Roman" w:cs="Times New Roman"/>
          <w:i/>
          <w:iCs/>
          <w:sz w:val="32"/>
          <w:szCs w:val="32"/>
        </w:rPr>
        <w:t xml:space="preserve">“I chose you; and I commissioned you to go out and to bear fruit” </w:t>
      </w:r>
      <w:r w:rsidR="00D25F02">
        <w:rPr>
          <w:rFonts w:ascii="Times New Roman" w:hAnsi="Times New Roman" w:cs="Times New Roman"/>
          <w:i/>
          <w:iCs/>
          <w:sz w:val="24"/>
          <w:szCs w:val="24"/>
        </w:rPr>
        <w:t>(Jn.15:16).</w:t>
      </w:r>
    </w:p>
    <w:p w14:paraId="65EB9F1C" w14:textId="53E72B70" w:rsidR="00E424F6" w:rsidRDefault="00C11BCB" w:rsidP="00E424F6">
      <w:pPr>
        <w:jc w:val="both"/>
        <w:rPr>
          <w:rFonts w:ascii="Times New Roman" w:hAnsi="Times New Roman" w:cs="Times New Roman"/>
          <w:i/>
          <w:iCs/>
          <w:sz w:val="24"/>
          <w:szCs w:val="24"/>
        </w:rPr>
      </w:pPr>
      <w:r>
        <w:rPr>
          <w:rFonts w:ascii="Times New Roman" w:hAnsi="Times New Roman" w:cs="Times New Roman"/>
          <w:sz w:val="32"/>
          <w:szCs w:val="32"/>
        </w:rPr>
        <w:lastRenderedPageBreak/>
        <w:t>Let us begin by</w:t>
      </w:r>
      <w:r w:rsidR="00E424F6">
        <w:rPr>
          <w:rFonts w:ascii="Times New Roman" w:hAnsi="Times New Roman" w:cs="Times New Roman"/>
          <w:sz w:val="32"/>
          <w:szCs w:val="32"/>
        </w:rPr>
        <w:t xml:space="preserve"> be</w:t>
      </w:r>
      <w:r>
        <w:rPr>
          <w:rFonts w:ascii="Times New Roman" w:hAnsi="Times New Roman" w:cs="Times New Roman"/>
          <w:sz w:val="32"/>
          <w:szCs w:val="32"/>
        </w:rPr>
        <w:t>ing</w:t>
      </w:r>
      <w:r w:rsidR="00E424F6">
        <w:rPr>
          <w:rFonts w:ascii="Times New Roman" w:hAnsi="Times New Roman" w:cs="Times New Roman"/>
          <w:sz w:val="32"/>
          <w:szCs w:val="32"/>
        </w:rPr>
        <w:t xml:space="preserve"> convinced that the way of the Gospel is a sure pathway to God; that faith is a treasure that cannot mislead or deceive.  Then, let us witness to it with gentle courage, while respecting others, avoiding negative or judgemental attitudes, overcoming evil with goodness, and working for the good of all </w:t>
      </w:r>
      <w:r w:rsidR="00E424F6">
        <w:rPr>
          <w:rFonts w:ascii="Times New Roman" w:hAnsi="Times New Roman" w:cs="Times New Roman"/>
          <w:i/>
          <w:iCs/>
          <w:sz w:val="24"/>
          <w:szCs w:val="24"/>
        </w:rPr>
        <w:t>(cf EG 271).</w:t>
      </w:r>
      <w:r w:rsidR="00E424F6">
        <w:rPr>
          <w:rFonts w:ascii="Times New Roman" w:hAnsi="Times New Roman" w:cs="Times New Roman"/>
          <w:sz w:val="32"/>
          <w:szCs w:val="32"/>
        </w:rPr>
        <w:t xml:space="preserve">  May the words of Pope Francis lodge in our hearts, “A person who is not convinced, enthusiastic, certain and in love, will convince nobody” </w:t>
      </w:r>
      <w:r w:rsidR="00E424F6">
        <w:rPr>
          <w:rFonts w:ascii="Times New Roman" w:hAnsi="Times New Roman" w:cs="Times New Roman"/>
          <w:i/>
          <w:iCs/>
          <w:sz w:val="24"/>
          <w:szCs w:val="24"/>
        </w:rPr>
        <w:t xml:space="preserve">(EG 266).  </w:t>
      </w:r>
    </w:p>
    <w:p w14:paraId="1B43E5DE" w14:textId="77777777" w:rsidR="00E424F6" w:rsidRDefault="00E424F6" w:rsidP="00E424F6">
      <w:pPr>
        <w:spacing w:after="0"/>
        <w:jc w:val="both"/>
        <w:rPr>
          <w:rFonts w:ascii="Times New Roman" w:hAnsi="Times New Roman" w:cs="Times New Roman"/>
          <w:i/>
          <w:iCs/>
          <w:sz w:val="32"/>
          <w:szCs w:val="32"/>
        </w:rPr>
      </w:pPr>
      <w:r>
        <w:rPr>
          <w:rFonts w:ascii="Times New Roman" w:hAnsi="Times New Roman" w:cs="Times New Roman"/>
          <w:i/>
          <w:iCs/>
          <w:sz w:val="32"/>
          <w:szCs w:val="32"/>
        </w:rPr>
        <w:t>“Lord,</w:t>
      </w:r>
    </w:p>
    <w:p w14:paraId="16D63052" w14:textId="77777777" w:rsidR="00E424F6" w:rsidRDefault="00E424F6" w:rsidP="00E424F6">
      <w:pPr>
        <w:spacing w:after="0"/>
        <w:jc w:val="both"/>
        <w:rPr>
          <w:rFonts w:ascii="Times New Roman" w:hAnsi="Times New Roman" w:cs="Times New Roman"/>
          <w:i/>
          <w:iCs/>
          <w:sz w:val="32"/>
          <w:szCs w:val="32"/>
        </w:rPr>
      </w:pPr>
      <w:r>
        <w:rPr>
          <w:rFonts w:ascii="Times New Roman" w:hAnsi="Times New Roman" w:cs="Times New Roman"/>
          <w:i/>
          <w:iCs/>
          <w:sz w:val="32"/>
          <w:szCs w:val="32"/>
        </w:rPr>
        <w:t xml:space="preserve">let us not be robbed of our joy as members of the Christian community; </w:t>
      </w:r>
    </w:p>
    <w:p w14:paraId="320875E2" w14:textId="77777777" w:rsidR="00E424F6" w:rsidRDefault="00E424F6" w:rsidP="00E424F6">
      <w:pPr>
        <w:spacing w:after="0"/>
        <w:jc w:val="both"/>
        <w:rPr>
          <w:rFonts w:ascii="Times New Roman" w:hAnsi="Times New Roman" w:cs="Times New Roman"/>
          <w:i/>
          <w:iCs/>
          <w:sz w:val="32"/>
          <w:szCs w:val="32"/>
        </w:rPr>
      </w:pPr>
      <w:r>
        <w:rPr>
          <w:rFonts w:ascii="Times New Roman" w:hAnsi="Times New Roman" w:cs="Times New Roman"/>
          <w:i/>
          <w:iCs/>
          <w:sz w:val="32"/>
          <w:szCs w:val="32"/>
        </w:rPr>
        <w:t>let us not be robbed of hope, and our boldness in witnessing to you;</w:t>
      </w:r>
    </w:p>
    <w:p w14:paraId="099F2C82" w14:textId="77777777" w:rsidR="00E424F6" w:rsidRDefault="00E424F6" w:rsidP="00E424F6">
      <w:pPr>
        <w:spacing w:after="0"/>
        <w:jc w:val="both"/>
        <w:rPr>
          <w:rFonts w:ascii="Times New Roman" w:hAnsi="Times New Roman" w:cs="Times New Roman"/>
          <w:i/>
          <w:iCs/>
          <w:sz w:val="32"/>
          <w:szCs w:val="32"/>
        </w:rPr>
      </w:pPr>
      <w:r>
        <w:rPr>
          <w:rFonts w:ascii="Times New Roman" w:hAnsi="Times New Roman" w:cs="Times New Roman"/>
          <w:i/>
          <w:iCs/>
          <w:sz w:val="32"/>
          <w:szCs w:val="32"/>
        </w:rPr>
        <w:t xml:space="preserve">let us not be robbed of love for you, and of those entrusted to our care; </w:t>
      </w:r>
    </w:p>
    <w:p w14:paraId="3A7B1CB1" w14:textId="77777777" w:rsidR="00E424F6" w:rsidRDefault="00E424F6" w:rsidP="00E424F6">
      <w:pPr>
        <w:spacing w:after="0"/>
        <w:jc w:val="both"/>
        <w:rPr>
          <w:rFonts w:ascii="Times New Roman" w:hAnsi="Times New Roman" w:cs="Times New Roman"/>
          <w:b/>
          <w:bCs/>
          <w:sz w:val="32"/>
          <w:szCs w:val="32"/>
        </w:rPr>
      </w:pPr>
      <w:r>
        <w:rPr>
          <w:rFonts w:ascii="Times New Roman" w:hAnsi="Times New Roman" w:cs="Times New Roman"/>
          <w:i/>
          <w:iCs/>
          <w:sz w:val="32"/>
          <w:szCs w:val="32"/>
        </w:rPr>
        <w:t xml:space="preserve">let us not be robbed of our courage, and our faith in you.”  </w:t>
      </w:r>
      <w:r>
        <w:rPr>
          <w:rFonts w:ascii="Times New Roman" w:hAnsi="Times New Roman" w:cs="Times New Roman"/>
          <w:b/>
          <w:bCs/>
          <w:sz w:val="32"/>
          <w:szCs w:val="32"/>
        </w:rPr>
        <w:t>Amen.</w:t>
      </w:r>
    </w:p>
    <w:p w14:paraId="20088540" w14:textId="77777777" w:rsidR="00E424F6" w:rsidRDefault="00E424F6" w:rsidP="00E424F6"/>
    <w:p w14:paraId="01EC9EA7" w14:textId="77777777" w:rsidR="00E424F6" w:rsidRDefault="00E424F6" w:rsidP="00E424F6"/>
    <w:p w14:paraId="577A523E" w14:textId="77777777" w:rsidR="006C7B2E" w:rsidRDefault="006C7B2E"/>
    <w:sectPr w:rsidR="006C7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3C"/>
    <w:rsid w:val="00020A6E"/>
    <w:rsid w:val="000B3F2D"/>
    <w:rsid w:val="00103B42"/>
    <w:rsid w:val="00120B47"/>
    <w:rsid w:val="0016208A"/>
    <w:rsid w:val="00162D1A"/>
    <w:rsid w:val="001F57C0"/>
    <w:rsid w:val="00207166"/>
    <w:rsid w:val="00237731"/>
    <w:rsid w:val="002B4803"/>
    <w:rsid w:val="002E3D54"/>
    <w:rsid w:val="003262CA"/>
    <w:rsid w:val="004043B3"/>
    <w:rsid w:val="00427C38"/>
    <w:rsid w:val="00445174"/>
    <w:rsid w:val="004C00DF"/>
    <w:rsid w:val="004D0BF9"/>
    <w:rsid w:val="004F3786"/>
    <w:rsid w:val="00505C64"/>
    <w:rsid w:val="005506B9"/>
    <w:rsid w:val="00591A4C"/>
    <w:rsid w:val="005A2959"/>
    <w:rsid w:val="005D01B7"/>
    <w:rsid w:val="005E1E0D"/>
    <w:rsid w:val="00625AE4"/>
    <w:rsid w:val="006A1C5B"/>
    <w:rsid w:val="006C7B2E"/>
    <w:rsid w:val="00701C3C"/>
    <w:rsid w:val="00712B60"/>
    <w:rsid w:val="00723BC6"/>
    <w:rsid w:val="00750171"/>
    <w:rsid w:val="00766D43"/>
    <w:rsid w:val="00767BBB"/>
    <w:rsid w:val="0078486C"/>
    <w:rsid w:val="0079101A"/>
    <w:rsid w:val="007D0462"/>
    <w:rsid w:val="007F0F86"/>
    <w:rsid w:val="00853083"/>
    <w:rsid w:val="008557DD"/>
    <w:rsid w:val="008B02B1"/>
    <w:rsid w:val="008C3B6B"/>
    <w:rsid w:val="008C3EE1"/>
    <w:rsid w:val="00951DA1"/>
    <w:rsid w:val="00995166"/>
    <w:rsid w:val="009978DB"/>
    <w:rsid w:val="00A91BBE"/>
    <w:rsid w:val="00B816BB"/>
    <w:rsid w:val="00BB7F5B"/>
    <w:rsid w:val="00C11BCB"/>
    <w:rsid w:val="00C21822"/>
    <w:rsid w:val="00C2551F"/>
    <w:rsid w:val="00C85C72"/>
    <w:rsid w:val="00CB0E04"/>
    <w:rsid w:val="00CB5027"/>
    <w:rsid w:val="00CC1924"/>
    <w:rsid w:val="00D25F02"/>
    <w:rsid w:val="00D5382A"/>
    <w:rsid w:val="00DB6F92"/>
    <w:rsid w:val="00E424F6"/>
    <w:rsid w:val="00E50BEC"/>
    <w:rsid w:val="00F138D4"/>
    <w:rsid w:val="00F42773"/>
    <w:rsid w:val="00FB7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DD55"/>
  <w15:chartTrackingRefBased/>
  <w15:docId w15:val="{0041911A-84BC-49A2-96BE-A2545A49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3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61</cp:revision>
  <dcterms:created xsi:type="dcterms:W3CDTF">2026-06-08T10:01:00Z</dcterms:created>
  <dcterms:modified xsi:type="dcterms:W3CDTF">2026-06-10T13:44:00Z</dcterms:modified>
</cp:coreProperties>
</file>