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F3DD" w14:textId="62B1FD5E" w:rsidR="006C7B2E" w:rsidRDefault="009C7FB6">
      <w:pPr>
        <w:rPr>
          <w:rFonts w:ascii="Times New Roman" w:hAnsi="Times New Roman" w:cs="Times New Roman"/>
          <w:sz w:val="32"/>
          <w:szCs w:val="32"/>
        </w:rPr>
      </w:pPr>
      <w:r>
        <w:rPr>
          <w:rFonts w:ascii="Times New Roman" w:hAnsi="Times New Roman" w:cs="Times New Roman"/>
          <w:sz w:val="32"/>
          <w:szCs w:val="32"/>
        </w:rPr>
        <w:t>29</w:t>
      </w:r>
      <w:r w:rsidRPr="009C7FB6">
        <w:rPr>
          <w:rFonts w:ascii="Times New Roman" w:hAnsi="Times New Roman" w:cs="Times New Roman"/>
          <w:sz w:val="32"/>
          <w:szCs w:val="32"/>
          <w:vertAlign w:val="superscript"/>
        </w:rPr>
        <w:t>th</w:t>
      </w:r>
      <w:r>
        <w:rPr>
          <w:rFonts w:ascii="Times New Roman" w:hAnsi="Times New Roman" w:cs="Times New Roman"/>
          <w:sz w:val="32"/>
          <w:szCs w:val="32"/>
        </w:rPr>
        <w:t xml:space="preserve"> Sunday in O.T. 2025 – Mission Sunday</w:t>
      </w:r>
    </w:p>
    <w:p w14:paraId="1CEFA8B9" w14:textId="77777777" w:rsidR="009C7FB6" w:rsidRPr="009C7FB6" w:rsidRDefault="009C7FB6">
      <w:pPr>
        <w:rPr>
          <w:rFonts w:ascii="Times New Roman" w:hAnsi="Times New Roman" w:cs="Times New Roman"/>
          <w:sz w:val="32"/>
          <w:szCs w:val="32"/>
        </w:rPr>
      </w:pPr>
    </w:p>
    <w:p w14:paraId="2C1A4FA8" w14:textId="41531E92" w:rsidR="004A355D" w:rsidRDefault="005C0B0F" w:rsidP="004D550D">
      <w:pPr>
        <w:spacing w:line="276"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There are t</w:t>
      </w:r>
      <w:r w:rsidR="009C7FB6" w:rsidRPr="009C7FB6">
        <w:rPr>
          <w:rFonts w:ascii="Times New Roman" w:hAnsi="Times New Roman" w:cs="Times New Roman"/>
          <w:color w:val="000000"/>
          <w:sz w:val="32"/>
          <w:szCs w:val="32"/>
        </w:rPr>
        <w:t xml:space="preserve">wo </w:t>
      </w:r>
      <w:r>
        <w:rPr>
          <w:rFonts w:ascii="Times New Roman" w:hAnsi="Times New Roman" w:cs="Times New Roman"/>
          <w:color w:val="000000"/>
          <w:sz w:val="32"/>
          <w:szCs w:val="32"/>
        </w:rPr>
        <w:t xml:space="preserve">key </w:t>
      </w:r>
      <w:r w:rsidR="009C7FB6" w:rsidRPr="009C7FB6">
        <w:rPr>
          <w:rFonts w:ascii="Times New Roman" w:hAnsi="Times New Roman" w:cs="Times New Roman"/>
          <w:color w:val="000000"/>
          <w:sz w:val="32"/>
          <w:szCs w:val="32"/>
        </w:rPr>
        <w:t>words</w:t>
      </w:r>
      <w:r>
        <w:rPr>
          <w:rFonts w:ascii="Times New Roman" w:hAnsi="Times New Roman" w:cs="Times New Roman"/>
          <w:color w:val="000000"/>
          <w:sz w:val="32"/>
          <w:szCs w:val="32"/>
        </w:rPr>
        <w:t xml:space="preserve"> which </w:t>
      </w:r>
      <w:r w:rsidR="00F66080">
        <w:rPr>
          <w:rFonts w:ascii="Times New Roman" w:hAnsi="Times New Roman" w:cs="Times New Roman"/>
          <w:color w:val="000000"/>
          <w:sz w:val="32"/>
          <w:szCs w:val="32"/>
        </w:rPr>
        <w:t xml:space="preserve">best </w:t>
      </w:r>
      <w:r w:rsidR="009C7FB6" w:rsidRPr="009C7FB6">
        <w:rPr>
          <w:rFonts w:ascii="Times New Roman" w:hAnsi="Times New Roman" w:cs="Times New Roman"/>
          <w:color w:val="000000"/>
          <w:sz w:val="32"/>
          <w:szCs w:val="32"/>
        </w:rPr>
        <w:t>describe the great</w:t>
      </w:r>
      <w:r w:rsidR="0083564E">
        <w:rPr>
          <w:rFonts w:ascii="Times New Roman" w:hAnsi="Times New Roman" w:cs="Times New Roman"/>
          <w:color w:val="000000"/>
          <w:sz w:val="32"/>
          <w:szCs w:val="32"/>
        </w:rPr>
        <w:t xml:space="preserve"> emotional</w:t>
      </w:r>
      <w:r w:rsidR="009C7FB6" w:rsidRPr="009C7FB6">
        <w:rPr>
          <w:rFonts w:ascii="Times New Roman" w:hAnsi="Times New Roman" w:cs="Times New Roman"/>
          <w:color w:val="000000"/>
          <w:sz w:val="32"/>
          <w:szCs w:val="32"/>
        </w:rPr>
        <w:t xml:space="preserve"> movements of the human heart</w:t>
      </w:r>
      <w:r w:rsidR="00F66080">
        <w:rPr>
          <w:rFonts w:ascii="Times New Roman" w:hAnsi="Times New Roman" w:cs="Times New Roman"/>
          <w:color w:val="000000"/>
          <w:sz w:val="32"/>
          <w:szCs w:val="32"/>
        </w:rPr>
        <w:t xml:space="preserve"> – they are “attraction”</w:t>
      </w:r>
      <w:r w:rsidR="00A07319">
        <w:rPr>
          <w:rFonts w:ascii="Times New Roman" w:hAnsi="Times New Roman" w:cs="Times New Roman"/>
          <w:color w:val="000000"/>
          <w:sz w:val="32"/>
          <w:szCs w:val="32"/>
        </w:rPr>
        <w:t xml:space="preserve"> and “response”</w:t>
      </w:r>
      <w:r w:rsidR="009C7FB6" w:rsidRPr="009C7FB6">
        <w:rPr>
          <w:rFonts w:ascii="Times New Roman" w:hAnsi="Times New Roman" w:cs="Times New Roman"/>
          <w:color w:val="000000"/>
          <w:sz w:val="32"/>
          <w:szCs w:val="32"/>
        </w:rPr>
        <w:t>.  Married couples</w:t>
      </w:r>
      <w:r w:rsidR="007438B2">
        <w:rPr>
          <w:rFonts w:ascii="Times New Roman" w:hAnsi="Times New Roman" w:cs="Times New Roman"/>
          <w:color w:val="000000"/>
          <w:sz w:val="32"/>
          <w:szCs w:val="32"/>
        </w:rPr>
        <w:t xml:space="preserve"> </w:t>
      </w:r>
      <w:r w:rsidR="0000202D">
        <w:rPr>
          <w:rFonts w:ascii="Times New Roman" w:hAnsi="Times New Roman" w:cs="Times New Roman"/>
          <w:color w:val="000000"/>
          <w:sz w:val="32"/>
          <w:szCs w:val="32"/>
        </w:rPr>
        <w:t>possibly</w:t>
      </w:r>
      <w:r w:rsidR="007438B2">
        <w:rPr>
          <w:rFonts w:ascii="Times New Roman" w:hAnsi="Times New Roman" w:cs="Times New Roman"/>
          <w:color w:val="000000"/>
          <w:sz w:val="32"/>
          <w:szCs w:val="32"/>
        </w:rPr>
        <w:t xml:space="preserve"> </w:t>
      </w:r>
      <w:r w:rsidR="009C7FB6" w:rsidRPr="009C7FB6">
        <w:rPr>
          <w:rFonts w:ascii="Times New Roman" w:hAnsi="Times New Roman" w:cs="Times New Roman"/>
          <w:color w:val="000000"/>
          <w:sz w:val="32"/>
          <w:szCs w:val="32"/>
        </w:rPr>
        <w:t>understand</w:t>
      </w:r>
      <w:r w:rsidR="0000202D">
        <w:rPr>
          <w:rFonts w:ascii="Times New Roman" w:hAnsi="Times New Roman" w:cs="Times New Roman"/>
          <w:color w:val="000000"/>
          <w:sz w:val="32"/>
          <w:szCs w:val="32"/>
        </w:rPr>
        <w:t>,</w:t>
      </w:r>
      <w:r w:rsidR="009C7FB6" w:rsidRPr="009C7FB6">
        <w:rPr>
          <w:rFonts w:ascii="Times New Roman" w:hAnsi="Times New Roman" w:cs="Times New Roman"/>
          <w:color w:val="000000"/>
          <w:sz w:val="32"/>
          <w:szCs w:val="32"/>
        </w:rPr>
        <w:t xml:space="preserve"> better than most</w:t>
      </w:r>
      <w:r w:rsidR="0000202D">
        <w:rPr>
          <w:rFonts w:ascii="Times New Roman" w:hAnsi="Times New Roman" w:cs="Times New Roman"/>
          <w:color w:val="000000"/>
          <w:sz w:val="32"/>
          <w:szCs w:val="32"/>
        </w:rPr>
        <w:t>,</w:t>
      </w:r>
      <w:r w:rsidR="00557936">
        <w:rPr>
          <w:rFonts w:ascii="Times New Roman" w:hAnsi="Times New Roman" w:cs="Times New Roman"/>
          <w:color w:val="000000"/>
          <w:sz w:val="32"/>
          <w:szCs w:val="32"/>
        </w:rPr>
        <w:t xml:space="preserve"> </w:t>
      </w:r>
      <w:r w:rsidR="006264A0">
        <w:rPr>
          <w:rFonts w:ascii="Times New Roman" w:hAnsi="Times New Roman" w:cs="Times New Roman"/>
          <w:color w:val="000000"/>
          <w:sz w:val="32"/>
          <w:szCs w:val="32"/>
        </w:rPr>
        <w:t>that which</w:t>
      </w:r>
      <w:r w:rsidR="00557936">
        <w:rPr>
          <w:rFonts w:ascii="Times New Roman" w:hAnsi="Times New Roman" w:cs="Times New Roman"/>
          <w:color w:val="000000"/>
          <w:sz w:val="32"/>
          <w:szCs w:val="32"/>
        </w:rPr>
        <w:t xml:space="preserve"> these two words convey</w:t>
      </w:r>
      <w:r w:rsidR="009C7FB6" w:rsidRPr="009C7FB6">
        <w:rPr>
          <w:rFonts w:ascii="Times New Roman" w:hAnsi="Times New Roman" w:cs="Times New Roman"/>
          <w:color w:val="000000"/>
          <w:sz w:val="32"/>
          <w:szCs w:val="32"/>
        </w:rPr>
        <w:t xml:space="preserve">: </w:t>
      </w:r>
      <w:r w:rsidR="00DB7E17">
        <w:rPr>
          <w:rFonts w:ascii="Times New Roman" w:hAnsi="Times New Roman" w:cs="Times New Roman"/>
          <w:color w:val="000000"/>
          <w:sz w:val="32"/>
          <w:szCs w:val="32"/>
        </w:rPr>
        <w:t>something about another person</w:t>
      </w:r>
      <w:r w:rsidR="005F2692">
        <w:rPr>
          <w:rFonts w:ascii="Times New Roman" w:hAnsi="Times New Roman" w:cs="Times New Roman"/>
          <w:color w:val="000000"/>
          <w:sz w:val="32"/>
          <w:szCs w:val="32"/>
        </w:rPr>
        <w:t xml:space="preserve"> </w:t>
      </w:r>
      <w:r w:rsidR="00803370">
        <w:rPr>
          <w:rFonts w:ascii="Times New Roman" w:hAnsi="Times New Roman" w:cs="Times New Roman"/>
          <w:color w:val="000000"/>
          <w:sz w:val="32"/>
          <w:szCs w:val="32"/>
        </w:rPr>
        <w:t>ca</w:t>
      </w:r>
      <w:r w:rsidR="00C463DB">
        <w:rPr>
          <w:rFonts w:ascii="Times New Roman" w:hAnsi="Times New Roman" w:cs="Times New Roman"/>
          <w:color w:val="000000"/>
          <w:sz w:val="32"/>
          <w:szCs w:val="32"/>
        </w:rPr>
        <w:t>ught</w:t>
      </w:r>
      <w:r w:rsidR="005F2692">
        <w:rPr>
          <w:rFonts w:ascii="Times New Roman" w:hAnsi="Times New Roman" w:cs="Times New Roman"/>
          <w:color w:val="000000"/>
          <w:sz w:val="32"/>
          <w:szCs w:val="32"/>
        </w:rPr>
        <w:t xml:space="preserve"> your </w:t>
      </w:r>
      <w:r w:rsidR="004A355D">
        <w:rPr>
          <w:rFonts w:ascii="Times New Roman" w:hAnsi="Times New Roman" w:cs="Times New Roman"/>
          <w:color w:val="000000"/>
          <w:sz w:val="32"/>
          <w:szCs w:val="32"/>
        </w:rPr>
        <w:t>attention</w:t>
      </w:r>
      <w:r w:rsidR="00803370">
        <w:rPr>
          <w:rFonts w:ascii="Times New Roman" w:hAnsi="Times New Roman" w:cs="Times New Roman"/>
          <w:color w:val="000000"/>
          <w:sz w:val="32"/>
          <w:szCs w:val="32"/>
        </w:rPr>
        <w:t xml:space="preserve"> and </w:t>
      </w:r>
      <w:r w:rsidR="009C7FB6" w:rsidRPr="009C7FB6">
        <w:rPr>
          <w:rFonts w:ascii="Times New Roman" w:hAnsi="Times New Roman" w:cs="Times New Roman"/>
          <w:color w:val="000000"/>
          <w:sz w:val="32"/>
          <w:szCs w:val="32"/>
        </w:rPr>
        <w:t>attracted</w:t>
      </w:r>
      <w:r w:rsidR="00CF3F68">
        <w:rPr>
          <w:rFonts w:ascii="Times New Roman" w:hAnsi="Times New Roman" w:cs="Times New Roman"/>
          <w:color w:val="000000"/>
          <w:sz w:val="32"/>
          <w:szCs w:val="32"/>
        </w:rPr>
        <w:t xml:space="preserve"> you</w:t>
      </w:r>
      <w:r w:rsidR="009C7FB6" w:rsidRPr="009C7FB6">
        <w:rPr>
          <w:rFonts w:ascii="Times New Roman" w:hAnsi="Times New Roman" w:cs="Times New Roman"/>
          <w:color w:val="000000"/>
          <w:sz w:val="32"/>
          <w:szCs w:val="32"/>
        </w:rPr>
        <w:t xml:space="preserve"> to </w:t>
      </w:r>
      <w:r w:rsidR="00C463DB">
        <w:rPr>
          <w:rFonts w:ascii="Times New Roman" w:hAnsi="Times New Roman" w:cs="Times New Roman"/>
          <w:color w:val="000000"/>
          <w:sz w:val="32"/>
          <w:szCs w:val="32"/>
        </w:rPr>
        <w:t>that person</w:t>
      </w:r>
      <w:r w:rsidR="006D22ED">
        <w:rPr>
          <w:rFonts w:ascii="Times New Roman" w:hAnsi="Times New Roman" w:cs="Times New Roman"/>
          <w:color w:val="000000"/>
          <w:sz w:val="32"/>
          <w:szCs w:val="32"/>
        </w:rPr>
        <w:t>.  I</w:t>
      </w:r>
      <w:r w:rsidR="00006FF0">
        <w:rPr>
          <w:rFonts w:ascii="Times New Roman" w:hAnsi="Times New Roman" w:cs="Times New Roman"/>
          <w:color w:val="000000"/>
          <w:sz w:val="32"/>
          <w:szCs w:val="32"/>
        </w:rPr>
        <w:t>nitially</w:t>
      </w:r>
      <w:r w:rsidR="000F1A7E">
        <w:rPr>
          <w:rFonts w:ascii="Times New Roman" w:hAnsi="Times New Roman" w:cs="Times New Roman"/>
          <w:color w:val="000000"/>
          <w:sz w:val="32"/>
          <w:szCs w:val="32"/>
        </w:rPr>
        <w:t xml:space="preserve"> it may have been something quite </w:t>
      </w:r>
      <w:r w:rsidR="001F02D6">
        <w:rPr>
          <w:rFonts w:ascii="Times New Roman" w:hAnsi="Times New Roman" w:cs="Times New Roman"/>
          <w:color w:val="000000"/>
          <w:sz w:val="32"/>
          <w:szCs w:val="32"/>
        </w:rPr>
        <w:t xml:space="preserve">superficial </w:t>
      </w:r>
      <w:r w:rsidR="003A1010">
        <w:rPr>
          <w:rFonts w:ascii="Times New Roman" w:hAnsi="Times New Roman" w:cs="Times New Roman"/>
          <w:color w:val="000000"/>
          <w:sz w:val="32"/>
          <w:szCs w:val="32"/>
        </w:rPr>
        <w:t>which</w:t>
      </w:r>
      <w:r w:rsidR="001F02D6">
        <w:rPr>
          <w:rFonts w:ascii="Times New Roman" w:hAnsi="Times New Roman" w:cs="Times New Roman"/>
          <w:color w:val="000000"/>
          <w:sz w:val="32"/>
          <w:szCs w:val="32"/>
        </w:rPr>
        <w:t xml:space="preserve"> </w:t>
      </w:r>
      <w:r w:rsidR="0084204E">
        <w:rPr>
          <w:rFonts w:ascii="Times New Roman" w:hAnsi="Times New Roman" w:cs="Times New Roman"/>
          <w:color w:val="000000"/>
          <w:sz w:val="32"/>
          <w:szCs w:val="32"/>
        </w:rPr>
        <w:t>caused</w:t>
      </w:r>
      <w:r w:rsidR="001F02D6">
        <w:rPr>
          <w:rFonts w:ascii="Times New Roman" w:hAnsi="Times New Roman" w:cs="Times New Roman"/>
          <w:color w:val="000000"/>
          <w:sz w:val="32"/>
          <w:szCs w:val="32"/>
        </w:rPr>
        <w:t xml:space="preserve"> the attraction, nevertheless</w:t>
      </w:r>
      <w:r w:rsidR="008025E1">
        <w:rPr>
          <w:rFonts w:ascii="Times New Roman" w:hAnsi="Times New Roman" w:cs="Times New Roman"/>
          <w:color w:val="000000"/>
          <w:sz w:val="32"/>
          <w:szCs w:val="32"/>
        </w:rPr>
        <w:t>,</w:t>
      </w:r>
      <w:r w:rsidR="009C7FB6" w:rsidRPr="009C7FB6">
        <w:rPr>
          <w:rFonts w:ascii="Times New Roman" w:hAnsi="Times New Roman" w:cs="Times New Roman"/>
          <w:color w:val="000000"/>
          <w:sz w:val="32"/>
          <w:szCs w:val="32"/>
        </w:rPr>
        <w:t xml:space="preserve"> you respond</w:t>
      </w:r>
      <w:r w:rsidR="00F111F2">
        <w:rPr>
          <w:rFonts w:ascii="Times New Roman" w:hAnsi="Times New Roman" w:cs="Times New Roman"/>
          <w:color w:val="000000"/>
          <w:sz w:val="32"/>
          <w:szCs w:val="32"/>
        </w:rPr>
        <w:t>ed,</w:t>
      </w:r>
      <w:r w:rsidR="009C7FB6" w:rsidRPr="009C7FB6">
        <w:rPr>
          <w:rFonts w:ascii="Times New Roman" w:hAnsi="Times New Roman" w:cs="Times New Roman"/>
          <w:color w:val="000000"/>
          <w:sz w:val="32"/>
          <w:szCs w:val="32"/>
        </w:rPr>
        <w:t xml:space="preserve"> and </w:t>
      </w:r>
      <w:r w:rsidR="004A355D">
        <w:rPr>
          <w:rFonts w:ascii="Times New Roman" w:hAnsi="Times New Roman" w:cs="Times New Roman"/>
          <w:color w:val="000000"/>
          <w:sz w:val="32"/>
          <w:szCs w:val="32"/>
        </w:rPr>
        <w:t>gradually</w:t>
      </w:r>
      <w:r w:rsidR="009C7FB6" w:rsidRPr="009C7FB6">
        <w:rPr>
          <w:rFonts w:ascii="Times New Roman" w:hAnsi="Times New Roman" w:cs="Times New Roman"/>
          <w:color w:val="000000"/>
          <w:sz w:val="32"/>
          <w:szCs w:val="32"/>
        </w:rPr>
        <w:t xml:space="preserve"> a relationship</w:t>
      </w:r>
      <w:r w:rsidR="004A355D">
        <w:rPr>
          <w:rFonts w:ascii="Times New Roman" w:hAnsi="Times New Roman" w:cs="Times New Roman"/>
          <w:color w:val="000000"/>
          <w:sz w:val="32"/>
          <w:szCs w:val="32"/>
        </w:rPr>
        <w:t xml:space="preserve"> </w:t>
      </w:r>
      <w:r w:rsidR="00B956F2">
        <w:rPr>
          <w:rFonts w:ascii="Times New Roman" w:hAnsi="Times New Roman" w:cs="Times New Roman"/>
          <w:color w:val="000000"/>
          <w:sz w:val="32"/>
          <w:szCs w:val="32"/>
        </w:rPr>
        <w:t>developed</w:t>
      </w:r>
      <w:r w:rsidR="009C7FB6" w:rsidRPr="009C7FB6">
        <w:rPr>
          <w:rFonts w:ascii="Times New Roman" w:hAnsi="Times New Roman" w:cs="Times New Roman"/>
          <w:color w:val="000000"/>
          <w:sz w:val="32"/>
          <w:szCs w:val="32"/>
        </w:rPr>
        <w:t xml:space="preserve">.  </w:t>
      </w:r>
    </w:p>
    <w:p w14:paraId="5D11AA0E" w14:textId="77777777" w:rsidR="004D550D" w:rsidRDefault="004D550D" w:rsidP="004D550D">
      <w:pPr>
        <w:spacing w:line="276" w:lineRule="auto"/>
        <w:jc w:val="both"/>
        <w:rPr>
          <w:rFonts w:ascii="Times New Roman" w:hAnsi="Times New Roman" w:cs="Times New Roman"/>
          <w:color w:val="000000"/>
          <w:sz w:val="32"/>
          <w:szCs w:val="32"/>
        </w:rPr>
      </w:pPr>
    </w:p>
    <w:p w14:paraId="17DB1458" w14:textId="04262728" w:rsidR="004A355D" w:rsidRDefault="00F95F00" w:rsidP="004D550D">
      <w:pPr>
        <w:spacing w:line="276"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I still </w:t>
      </w:r>
      <w:r w:rsidR="004125BF">
        <w:rPr>
          <w:rFonts w:ascii="Times New Roman" w:hAnsi="Times New Roman" w:cs="Times New Roman"/>
          <w:color w:val="000000"/>
          <w:sz w:val="32"/>
          <w:szCs w:val="32"/>
        </w:rPr>
        <w:t>remember</w:t>
      </w:r>
      <w:r w:rsidR="004877F8">
        <w:rPr>
          <w:rFonts w:ascii="Times New Roman" w:hAnsi="Times New Roman" w:cs="Times New Roman"/>
          <w:color w:val="000000"/>
          <w:sz w:val="32"/>
          <w:szCs w:val="32"/>
        </w:rPr>
        <w:t xml:space="preserve"> the first time </w:t>
      </w:r>
      <w:r>
        <w:rPr>
          <w:rFonts w:ascii="Times New Roman" w:hAnsi="Times New Roman" w:cs="Times New Roman"/>
          <w:color w:val="000000"/>
          <w:sz w:val="32"/>
          <w:szCs w:val="32"/>
        </w:rPr>
        <w:t>my father brought me to Sunday Mass</w:t>
      </w:r>
      <w:r w:rsidR="004877F8">
        <w:rPr>
          <w:rFonts w:ascii="Times New Roman" w:hAnsi="Times New Roman" w:cs="Times New Roman"/>
          <w:color w:val="000000"/>
          <w:sz w:val="32"/>
          <w:szCs w:val="32"/>
        </w:rPr>
        <w:t xml:space="preserve"> </w:t>
      </w:r>
      <w:r w:rsidR="002646AA">
        <w:rPr>
          <w:rFonts w:ascii="Times New Roman" w:hAnsi="Times New Roman" w:cs="Times New Roman"/>
          <w:color w:val="000000"/>
          <w:sz w:val="32"/>
          <w:szCs w:val="32"/>
        </w:rPr>
        <w:t>–</w:t>
      </w:r>
      <w:r w:rsidR="004877F8">
        <w:rPr>
          <w:rFonts w:ascii="Times New Roman" w:hAnsi="Times New Roman" w:cs="Times New Roman"/>
          <w:color w:val="000000"/>
          <w:sz w:val="32"/>
          <w:szCs w:val="32"/>
        </w:rPr>
        <w:t xml:space="preserve"> </w:t>
      </w:r>
      <w:r w:rsidR="00A52325">
        <w:rPr>
          <w:rFonts w:ascii="Times New Roman" w:hAnsi="Times New Roman" w:cs="Times New Roman"/>
          <w:color w:val="000000"/>
          <w:sz w:val="32"/>
          <w:szCs w:val="32"/>
        </w:rPr>
        <w:t xml:space="preserve">it was </w:t>
      </w:r>
      <w:r w:rsidR="009E663A">
        <w:rPr>
          <w:rFonts w:ascii="Times New Roman" w:hAnsi="Times New Roman" w:cs="Times New Roman"/>
          <w:color w:val="000000"/>
          <w:sz w:val="32"/>
          <w:szCs w:val="32"/>
        </w:rPr>
        <w:t>in Bellaghy</w:t>
      </w:r>
      <w:r w:rsidR="00313BB5">
        <w:rPr>
          <w:rFonts w:ascii="Times New Roman" w:hAnsi="Times New Roman" w:cs="Times New Roman"/>
          <w:color w:val="000000"/>
          <w:sz w:val="32"/>
          <w:szCs w:val="32"/>
        </w:rPr>
        <w:t xml:space="preserve"> Chapel</w:t>
      </w:r>
      <w:r w:rsidR="009E663A">
        <w:rPr>
          <w:rFonts w:ascii="Times New Roman" w:hAnsi="Times New Roman" w:cs="Times New Roman"/>
          <w:color w:val="000000"/>
          <w:sz w:val="32"/>
          <w:szCs w:val="32"/>
        </w:rPr>
        <w:t>, and</w:t>
      </w:r>
      <w:r w:rsidR="003A1010">
        <w:rPr>
          <w:rFonts w:ascii="Times New Roman" w:hAnsi="Times New Roman" w:cs="Times New Roman"/>
          <w:color w:val="000000"/>
          <w:sz w:val="32"/>
          <w:szCs w:val="32"/>
        </w:rPr>
        <w:t>,</w:t>
      </w:r>
      <w:r w:rsidR="009E663A">
        <w:rPr>
          <w:rFonts w:ascii="Times New Roman" w:hAnsi="Times New Roman" w:cs="Times New Roman"/>
          <w:color w:val="000000"/>
          <w:sz w:val="32"/>
          <w:szCs w:val="32"/>
        </w:rPr>
        <w:t xml:space="preserve"> </w:t>
      </w:r>
      <w:r w:rsidR="002646AA">
        <w:rPr>
          <w:rFonts w:ascii="Times New Roman" w:hAnsi="Times New Roman" w:cs="Times New Roman"/>
          <w:color w:val="000000"/>
          <w:sz w:val="32"/>
          <w:szCs w:val="32"/>
        </w:rPr>
        <w:t>although I didn’t understand what was happening, something about it intrigued me</w:t>
      </w:r>
      <w:r w:rsidR="009A34C7">
        <w:rPr>
          <w:rFonts w:ascii="Times New Roman" w:hAnsi="Times New Roman" w:cs="Times New Roman"/>
          <w:color w:val="000000"/>
          <w:sz w:val="32"/>
          <w:szCs w:val="32"/>
        </w:rPr>
        <w:t xml:space="preserve"> – I was attracted!</w:t>
      </w:r>
      <w:r w:rsidR="009E663A">
        <w:rPr>
          <w:rFonts w:ascii="Times New Roman" w:hAnsi="Times New Roman" w:cs="Times New Roman"/>
          <w:color w:val="000000"/>
          <w:sz w:val="32"/>
          <w:szCs w:val="32"/>
        </w:rPr>
        <w:t xml:space="preserve">  </w:t>
      </w:r>
      <w:r w:rsidR="00046E4F">
        <w:rPr>
          <w:rFonts w:ascii="Times New Roman" w:hAnsi="Times New Roman" w:cs="Times New Roman"/>
          <w:color w:val="000000"/>
          <w:sz w:val="32"/>
          <w:szCs w:val="32"/>
        </w:rPr>
        <w:t>A</w:t>
      </w:r>
      <w:r w:rsidR="009A34C7">
        <w:rPr>
          <w:rFonts w:ascii="Times New Roman" w:hAnsi="Times New Roman" w:cs="Times New Roman"/>
          <w:color w:val="000000"/>
          <w:sz w:val="32"/>
          <w:szCs w:val="32"/>
        </w:rPr>
        <w:t>fterwards, a</w:t>
      </w:r>
      <w:r w:rsidR="00046E4F">
        <w:rPr>
          <w:rFonts w:ascii="Times New Roman" w:hAnsi="Times New Roman" w:cs="Times New Roman"/>
          <w:color w:val="000000"/>
          <w:sz w:val="32"/>
          <w:szCs w:val="32"/>
        </w:rPr>
        <w:t>t home</w:t>
      </w:r>
      <w:r w:rsidR="009A34C7">
        <w:rPr>
          <w:rFonts w:ascii="Times New Roman" w:hAnsi="Times New Roman" w:cs="Times New Roman"/>
          <w:color w:val="000000"/>
          <w:sz w:val="32"/>
          <w:szCs w:val="32"/>
        </w:rPr>
        <w:t>,</w:t>
      </w:r>
      <w:r w:rsidR="00046E4F">
        <w:rPr>
          <w:rFonts w:ascii="Times New Roman" w:hAnsi="Times New Roman" w:cs="Times New Roman"/>
          <w:color w:val="000000"/>
          <w:sz w:val="32"/>
          <w:szCs w:val="32"/>
        </w:rPr>
        <w:t xml:space="preserve"> I would try to imitate the priest</w:t>
      </w:r>
      <w:r w:rsidR="00BD159B">
        <w:rPr>
          <w:rFonts w:ascii="Times New Roman" w:hAnsi="Times New Roman" w:cs="Times New Roman"/>
          <w:color w:val="000000"/>
          <w:sz w:val="32"/>
          <w:szCs w:val="32"/>
        </w:rPr>
        <w:t xml:space="preserve">, </w:t>
      </w:r>
      <w:r w:rsidR="00A009C6">
        <w:rPr>
          <w:rFonts w:ascii="Times New Roman" w:hAnsi="Times New Roman" w:cs="Times New Roman"/>
          <w:color w:val="000000"/>
          <w:sz w:val="32"/>
          <w:szCs w:val="32"/>
        </w:rPr>
        <w:t>while</w:t>
      </w:r>
      <w:r w:rsidR="00BD159B">
        <w:rPr>
          <w:rFonts w:ascii="Times New Roman" w:hAnsi="Times New Roman" w:cs="Times New Roman"/>
          <w:color w:val="000000"/>
          <w:sz w:val="32"/>
          <w:szCs w:val="32"/>
        </w:rPr>
        <w:t xml:space="preserve"> my brother </w:t>
      </w:r>
      <w:r w:rsidR="00407DCC">
        <w:rPr>
          <w:rFonts w:ascii="Times New Roman" w:hAnsi="Times New Roman" w:cs="Times New Roman"/>
          <w:color w:val="000000"/>
          <w:sz w:val="32"/>
          <w:szCs w:val="32"/>
        </w:rPr>
        <w:t>acted as</w:t>
      </w:r>
      <w:r w:rsidR="00BD159B">
        <w:rPr>
          <w:rFonts w:ascii="Times New Roman" w:hAnsi="Times New Roman" w:cs="Times New Roman"/>
          <w:color w:val="000000"/>
          <w:sz w:val="32"/>
          <w:szCs w:val="32"/>
        </w:rPr>
        <w:t xml:space="preserve"> the Altar</w:t>
      </w:r>
      <w:r w:rsidR="003B72CD">
        <w:rPr>
          <w:rFonts w:ascii="Times New Roman" w:hAnsi="Times New Roman" w:cs="Times New Roman"/>
          <w:color w:val="000000"/>
          <w:sz w:val="32"/>
          <w:szCs w:val="32"/>
        </w:rPr>
        <w:t xml:space="preserve"> boy</w:t>
      </w:r>
      <w:r w:rsidR="007837D8">
        <w:rPr>
          <w:rFonts w:ascii="Times New Roman" w:hAnsi="Times New Roman" w:cs="Times New Roman"/>
          <w:color w:val="000000"/>
          <w:sz w:val="32"/>
          <w:szCs w:val="32"/>
        </w:rPr>
        <w:t>;</w:t>
      </w:r>
      <w:r w:rsidR="00F8615B">
        <w:rPr>
          <w:rFonts w:ascii="Times New Roman" w:hAnsi="Times New Roman" w:cs="Times New Roman"/>
          <w:color w:val="000000"/>
          <w:sz w:val="32"/>
          <w:szCs w:val="32"/>
        </w:rPr>
        <w:t xml:space="preserve"> </w:t>
      </w:r>
      <w:r w:rsidR="003B72CD">
        <w:rPr>
          <w:rFonts w:ascii="Times New Roman" w:hAnsi="Times New Roman" w:cs="Times New Roman"/>
          <w:color w:val="000000"/>
          <w:sz w:val="32"/>
          <w:szCs w:val="32"/>
        </w:rPr>
        <w:t>for a bell</w:t>
      </w:r>
      <w:r w:rsidR="008A2211">
        <w:rPr>
          <w:rFonts w:ascii="Times New Roman" w:hAnsi="Times New Roman" w:cs="Times New Roman"/>
          <w:color w:val="000000"/>
          <w:sz w:val="32"/>
          <w:szCs w:val="32"/>
        </w:rPr>
        <w:t xml:space="preserve">, </w:t>
      </w:r>
      <w:r w:rsidR="00407DCC">
        <w:rPr>
          <w:rFonts w:ascii="Times New Roman" w:hAnsi="Times New Roman" w:cs="Times New Roman"/>
          <w:color w:val="000000"/>
          <w:sz w:val="32"/>
          <w:szCs w:val="32"/>
        </w:rPr>
        <w:t>I supplied him with</w:t>
      </w:r>
      <w:r w:rsidR="008A2211">
        <w:rPr>
          <w:rFonts w:ascii="Times New Roman" w:hAnsi="Times New Roman" w:cs="Times New Roman"/>
          <w:color w:val="000000"/>
          <w:sz w:val="32"/>
          <w:szCs w:val="32"/>
        </w:rPr>
        <w:t xml:space="preserve"> a </w:t>
      </w:r>
      <w:r w:rsidR="007837D8">
        <w:rPr>
          <w:rFonts w:ascii="Times New Roman" w:hAnsi="Times New Roman" w:cs="Times New Roman"/>
          <w:color w:val="000000"/>
          <w:sz w:val="32"/>
          <w:szCs w:val="32"/>
        </w:rPr>
        <w:t>jam</w:t>
      </w:r>
      <w:r w:rsidR="00E703FA">
        <w:rPr>
          <w:rFonts w:ascii="Times New Roman" w:hAnsi="Times New Roman" w:cs="Times New Roman"/>
          <w:color w:val="000000"/>
          <w:sz w:val="32"/>
          <w:szCs w:val="32"/>
        </w:rPr>
        <w:t>-</w:t>
      </w:r>
      <w:r w:rsidR="007837D8">
        <w:rPr>
          <w:rFonts w:ascii="Times New Roman" w:hAnsi="Times New Roman" w:cs="Times New Roman"/>
          <w:color w:val="000000"/>
          <w:sz w:val="32"/>
          <w:szCs w:val="32"/>
        </w:rPr>
        <w:t>jar</w:t>
      </w:r>
      <w:r w:rsidR="008A2211">
        <w:rPr>
          <w:rFonts w:ascii="Times New Roman" w:hAnsi="Times New Roman" w:cs="Times New Roman"/>
          <w:color w:val="000000"/>
          <w:sz w:val="32"/>
          <w:szCs w:val="32"/>
        </w:rPr>
        <w:t xml:space="preserve"> with a large spoon in it</w:t>
      </w:r>
      <w:r w:rsidR="00F8615B">
        <w:rPr>
          <w:rFonts w:ascii="Times New Roman" w:hAnsi="Times New Roman" w:cs="Times New Roman"/>
          <w:color w:val="000000"/>
          <w:sz w:val="32"/>
          <w:szCs w:val="32"/>
        </w:rPr>
        <w:t xml:space="preserve"> – basic</w:t>
      </w:r>
      <w:r w:rsidR="009F59C5">
        <w:rPr>
          <w:rFonts w:ascii="Times New Roman" w:hAnsi="Times New Roman" w:cs="Times New Roman"/>
          <w:color w:val="000000"/>
          <w:sz w:val="32"/>
          <w:szCs w:val="32"/>
        </w:rPr>
        <w:t>,</w:t>
      </w:r>
      <w:r w:rsidR="00F8615B">
        <w:rPr>
          <w:rFonts w:ascii="Times New Roman" w:hAnsi="Times New Roman" w:cs="Times New Roman"/>
          <w:color w:val="000000"/>
          <w:sz w:val="32"/>
          <w:szCs w:val="32"/>
        </w:rPr>
        <w:t xml:space="preserve"> but effective</w:t>
      </w:r>
      <w:r w:rsidR="007837D8">
        <w:rPr>
          <w:rFonts w:ascii="Times New Roman" w:hAnsi="Times New Roman" w:cs="Times New Roman"/>
          <w:color w:val="000000"/>
          <w:sz w:val="32"/>
          <w:szCs w:val="32"/>
        </w:rPr>
        <w:t>!</w:t>
      </w:r>
      <w:r w:rsidR="00F8615B">
        <w:rPr>
          <w:rFonts w:ascii="Times New Roman" w:hAnsi="Times New Roman" w:cs="Times New Roman"/>
          <w:color w:val="000000"/>
          <w:sz w:val="32"/>
          <w:szCs w:val="32"/>
        </w:rPr>
        <w:t xml:space="preserve"> </w:t>
      </w:r>
      <w:r w:rsidR="007837D8">
        <w:rPr>
          <w:rFonts w:ascii="Times New Roman" w:hAnsi="Times New Roman" w:cs="Times New Roman"/>
          <w:color w:val="000000"/>
          <w:sz w:val="32"/>
          <w:szCs w:val="32"/>
        </w:rPr>
        <w:t xml:space="preserve"> </w:t>
      </w:r>
      <w:r w:rsidR="00DD11A4">
        <w:rPr>
          <w:rFonts w:ascii="Times New Roman" w:hAnsi="Times New Roman" w:cs="Times New Roman"/>
          <w:color w:val="000000"/>
          <w:sz w:val="32"/>
          <w:szCs w:val="32"/>
        </w:rPr>
        <w:t>In the years that followed th</w:t>
      </w:r>
      <w:r w:rsidR="00954BDF">
        <w:rPr>
          <w:rFonts w:ascii="Times New Roman" w:hAnsi="Times New Roman" w:cs="Times New Roman"/>
          <w:color w:val="000000"/>
          <w:sz w:val="32"/>
          <w:szCs w:val="32"/>
        </w:rPr>
        <w:t>at</w:t>
      </w:r>
      <w:r w:rsidR="00DD11A4">
        <w:rPr>
          <w:rFonts w:ascii="Times New Roman" w:hAnsi="Times New Roman" w:cs="Times New Roman"/>
          <w:color w:val="000000"/>
          <w:sz w:val="32"/>
          <w:szCs w:val="32"/>
        </w:rPr>
        <w:t xml:space="preserve"> initial attraction</w:t>
      </w:r>
      <w:r w:rsidR="00CF3F68">
        <w:rPr>
          <w:rFonts w:ascii="Times New Roman" w:hAnsi="Times New Roman" w:cs="Times New Roman"/>
          <w:color w:val="000000"/>
          <w:sz w:val="32"/>
          <w:szCs w:val="32"/>
        </w:rPr>
        <w:t xml:space="preserve"> it</w:t>
      </w:r>
      <w:r w:rsidR="00DD11A4">
        <w:rPr>
          <w:rFonts w:ascii="Times New Roman" w:hAnsi="Times New Roman" w:cs="Times New Roman"/>
          <w:color w:val="000000"/>
          <w:sz w:val="32"/>
          <w:szCs w:val="32"/>
        </w:rPr>
        <w:t xml:space="preserve"> </w:t>
      </w:r>
      <w:r w:rsidR="00337A52">
        <w:rPr>
          <w:rFonts w:ascii="Times New Roman" w:hAnsi="Times New Roman" w:cs="Times New Roman"/>
          <w:color w:val="000000"/>
          <w:sz w:val="32"/>
          <w:szCs w:val="32"/>
        </w:rPr>
        <w:t xml:space="preserve">developed </w:t>
      </w:r>
      <w:r w:rsidR="00CF3F68">
        <w:rPr>
          <w:rFonts w:ascii="Times New Roman" w:hAnsi="Times New Roman" w:cs="Times New Roman"/>
          <w:color w:val="000000"/>
          <w:sz w:val="32"/>
          <w:szCs w:val="32"/>
        </w:rPr>
        <w:t xml:space="preserve">into </w:t>
      </w:r>
      <w:r w:rsidR="00337A52">
        <w:rPr>
          <w:rFonts w:ascii="Times New Roman" w:hAnsi="Times New Roman" w:cs="Times New Roman"/>
          <w:color w:val="000000"/>
          <w:sz w:val="32"/>
          <w:szCs w:val="32"/>
        </w:rPr>
        <w:t>something much more substan</w:t>
      </w:r>
      <w:r w:rsidR="00252F34">
        <w:rPr>
          <w:rFonts w:ascii="Times New Roman" w:hAnsi="Times New Roman" w:cs="Times New Roman"/>
          <w:color w:val="000000"/>
          <w:sz w:val="32"/>
          <w:szCs w:val="32"/>
        </w:rPr>
        <w:t>tial</w:t>
      </w:r>
      <w:r w:rsidR="009C1BEB">
        <w:rPr>
          <w:rFonts w:ascii="Times New Roman" w:hAnsi="Times New Roman" w:cs="Times New Roman"/>
          <w:color w:val="000000"/>
          <w:sz w:val="32"/>
          <w:szCs w:val="32"/>
        </w:rPr>
        <w:t xml:space="preserve"> -</w:t>
      </w:r>
      <w:r w:rsidR="00252F34">
        <w:rPr>
          <w:rFonts w:ascii="Times New Roman" w:hAnsi="Times New Roman" w:cs="Times New Roman"/>
          <w:color w:val="000000"/>
          <w:sz w:val="32"/>
          <w:szCs w:val="32"/>
        </w:rPr>
        <w:t xml:space="preserve"> my response</w:t>
      </w:r>
      <w:r w:rsidR="00E703FA">
        <w:rPr>
          <w:rFonts w:ascii="Times New Roman" w:hAnsi="Times New Roman" w:cs="Times New Roman"/>
          <w:color w:val="000000"/>
          <w:sz w:val="32"/>
          <w:szCs w:val="32"/>
        </w:rPr>
        <w:t xml:space="preserve"> to</w:t>
      </w:r>
      <w:r w:rsidR="002E4EF4">
        <w:rPr>
          <w:rFonts w:ascii="Times New Roman" w:hAnsi="Times New Roman" w:cs="Times New Roman"/>
          <w:color w:val="000000"/>
          <w:sz w:val="32"/>
          <w:szCs w:val="32"/>
        </w:rPr>
        <w:t xml:space="preserve"> that attraction</w:t>
      </w:r>
      <w:r w:rsidR="00487CBC">
        <w:rPr>
          <w:rFonts w:ascii="Times New Roman" w:hAnsi="Times New Roman" w:cs="Times New Roman"/>
          <w:color w:val="000000"/>
          <w:sz w:val="32"/>
          <w:szCs w:val="32"/>
        </w:rPr>
        <w:t xml:space="preserve"> </w:t>
      </w:r>
      <w:r w:rsidR="009C1BEB">
        <w:rPr>
          <w:rFonts w:ascii="Times New Roman" w:hAnsi="Times New Roman" w:cs="Times New Roman"/>
          <w:color w:val="000000"/>
          <w:sz w:val="32"/>
          <w:szCs w:val="32"/>
        </w:rPr>
        <w:t>brought me</w:t>
      </w:r>
      <w:r w:rsidR="00252F34">
        <w:rPr>
          <w:rFonts w:ascii="Times New Roman" w:hAnsi="Times New Roman" w:cs="Times New Roman"/>
          <w:color w:val="000000"/>
          <w:sz w:val="32"/>
          <w:szCs w:val="32"/>
        </w:rPr>
        <w:t xml:space="preserve"> t</w:t>
      </w:r>
      <w:r w:rsidR="00950824">
        <w:rPr>
          <w:rFonts w:ascii="Times New Roman" w:hAnsi="Times New Roman" w:cs="Times New Roman"/>
          <w:color w:val="000000"/>
          <w:sz w:val="32"/>
          <w:szCs w:val="32"/>
        </w:rPr>
        <w:t xml:space="preserve">o </w:t>
      </w:r>
      <w:r w:rsidR="00252F34">
        <w:rPr>
          <w:rFonts w:ascii="Times New Roman" w:hAnsi="Times New Roman" w:cs="Times New Roman"/>
          <w:color w:val="000000"/>
          <w:sz w:val="32"/>
          <w:szCs w:val="32"/>
        </w:rPr>
        <w:t>priest</w:t>
      </w:r>
      <w:r w:rsidR="00950824">
        <w:rPr>
          <w:rFonts w:ascii="Times New Roman" w:hAnsi="Times New Roman" w:cs="Times New Roman"/>
          <w:color w:val="000000"/>
          <w:sz w:val="32"/>
          <w:szCs w:val="32"/>
        </w:rPr>
        <w:t>hood</w:t>
      </w:r>
      <w:r w:rsidR="00252F34">
        <w:rPr>
          <w:rFonts w:ascii="Times New Roman" w:hAnsi="Times New Roman" w:cs="Times New Roman"/>
          <w:color w:val="000000"/>
          <w:sz w:val="32"/>
          <w:szCs w:val="32"/>
        </w:rPr>
        <w:t>.</w:t>
      </w:r>
      <w:r w:rsidR="00487CBC">
        <w:rPr>
          <w:rFonts w:ascii="Times New Roman" w:hAnsi="Times New Roman" w:cs="Times New Roman"/>
          <w:color w:val="000000"/>
          <w:sz w:val="32"/>
          <w:szCs w:val="32"/>
        </w:rPr>
        <w:t xml:space="preserve">  But, just as in marriage,</w:t>
      </w:r>
      <w:r w:rsidR="00042F57">
        <w:rPr>
          <w:rFonts w:ascii="Times New Roman" w:hAnsi="Times New Roman" w:cs="Times New Roman"/>
          <w:color w:val="000000"/>
          <w:sz w:val="32"/>
          <w:szCs w:val="32"/>
        </w:rPr>
        <w:t xml:space="preserve"> or indeed in any chosen way of life,</w:t>
      </w:r>
      <w:r w:rsidR="00487CBC">
        <w:rPr>
          <w:rFonts w:ascii="Times New Roman" w:hAnsi="Times New Roman" w:cs="Times New Roman"/>
          <w:color w:val="000000"/>
          <w:sz w:val="32"/>
          <w:szCs w:val="32"/>
        </w:rPr>
        <w:t xml:space="preserve"> </w:t>
      </w:r>
      <w:r w:rsidR="00632985">
        <w:rPr>
          <w:rFonts w:ascii="Times New Roman" w:hAnsi="Times New Roman" w:cs="Times New Roman"/>
          <w:color w:val="000000"/>
          <w:sz w:val="32"/>
          <w:szCs w:val="32"/>
        </w:rPr>
        <w:t>the response is</w:t>
      </w:r>
      <w:r w:rsidR="00042F57">
        <w:rPr>
          <w:rFonts w:ascii="Times New Roman" w:hAnsi="Times New Roman" w:cs="Times New Roman"/>
          <w:color w:val="000000"/>
          <w:sz w:val="32"/>
          <w:szCs w:val="32"/>
        </w:rPr>
        <w:t xml:space="preserve"> always</w:t>
      </w:r>
      <w:r w:rsidR="00632985">
        <w:rPr>
          <w:rFonts w:ascii="Times New Roman" w:hAnsi="Times New Roman" w:cs="Times New Roman"/>
          <w:color w:val="000000"/>
          <w:sz w:val="32"/>
          <w:szCs w:val="32"/>
        </w:rPr>
        <w:t xml:space="preserve"> an ongoing affair</w:t>
      </w:r>
      <w:r w:rsidR="00042F57">
        <w:rPr>
          <w:rFonts w:ascii="Times New Roman" w:hAnsi="Times New Roman" w:cs="Times New Roman"/>
          <w:color w:val="000000"/>
          <w:sz w:val="32"/>
          <w:szCs w:val="32"/>
        </w:rPr>
        <w:t>.</w:t>
      </w:r>
    </w:p>
    <w:p w14:paraId="7F022774" w14:textId="77777777" w:rsidR="004D550D" w:rsidRDefault="004D550D" w:rsidP="004D550D">
      <w:pPr>
        <w:spacing w:line="276" w:lineRule="auto"/>
        <w:jc w:val="both"/>
        <w:rPr>
          <w:rFonts w:ascii="Times New Roman" w:hAnsi="Times New Roman" w:cs="Times New Roman"/>
          <w:color w:val="000000"/>
          <w:sz w:val="32"/>
          <w:szCs w:val="32"/>
        </w:rPr>
      </w:pPr>
    </w:p>
    <w:p w14:paraId="278C95E0" w14:textId="58A70C8F" w:rsidR="009C7FB6" w:rsidRDefault="00FA5975" w:rsidP="004D550D">
      <w:pPr>
        <w:spacing w:line="276"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A</w:t>
      </w:r>
      <w:r w:rsidR="009C7FB6" w:rsidRPr="009C7FB6">
        <w:rPr>
          <w:rFonts w:ascii="Times New Roman" w:hAnsi="Times New Roman" w:cs="Times New Roman"/>
          <w:color w:val="000000"/>
          <w:sz w:val="32"/>
          <w:szCs w:val="32"/>
        </w:rPr>
        <w:t xml:space="preserve"> relationship</w:t>
      </w:r>
      <w:r w:rsidR="001E352F">
        <w:rPr>
          <w:rFonts w:ascii="Times New Roman" w:hAnsi="Times New Roman" w:cs="Times New Roman"/>
          <w:color w:val="000000"/>
          <w:sz w:val="32"/>
          <w:szCs w:val="32"/>
        </w:rPr>
        <w:t>, of whatever nature,</w:t>
      </w:r>
      <w:r w:rsidR="009C7FB6" w:rsidRPr="009C7FB6">
        <w:rPr>
          <w:rFonts w:ascii="Times New Roman" w:hAnsi="Times New Roman" w:cs="Times New Roman"/>
          <w:color w:val="000000"/>
          <w:sz w:val="32"/>
          <w:szCs w:val="32"/>
        </w:rPr>
        <w:t xml:space="preserve"> gives</w:t>
      </w:r>
      <w:r w:rsidR="001E352F">
        <w:rPr>
          <w:rFonts w:ascii="Times New Roman" w:hAnsi="Times New Roman" w:cs="Times New Roman"/>
          <w:color w:val="000000"/>
          <w:sz w:val="32"/>
          <w:szCs w:val="32"/>
        </w:rPr>
        <w:t xml:space="preserve"> life</w:t>
      </w:r>
      <w:r w:rsidR="009C7FB6" w:rsidRPr="009C7FB6">
        <w:rPr>
          <w:rFonts w:ascii="Times New Roman" w:hAnsi="Times New Roman" w:cs="Times New Roman"/>
          <w:color w:val="000000"/>
          <w:sz w:val="32"/>
          <w:szCs w:val="32"/>
        </w:rPr>
        <w:t xml:space="preserve"> direction and purpose </w:t>
      </w:r>
      <w:r w:rsidR="0012635B">
        <w:rPr>
          <w:rFonts w:ascii="Times New Roman" w:hAnsi="Times New Roman" w:cs="Times New Roman"/>
          <w:color w:val="000000"/>
          <w:sz w:val="32"/>
          <w:szCs w:val="32"/>
        </w:rPr>
        <w:t>–</w:t>
      </w:r>
      <w:r w:rsidR="009C7FB6" w:rsidRPr="009C7FB6">
        <w:rPr>
          <w:rFonts w:ascii="Times New Roman" w:hAnsi="Times New Roman" w:cs="Times New Roman"/>
          <w:color w:val="000000"/>
          <w:sz w:val="32"/>
          <w:szCs w:val="32"/>
        </w:rPr>
        <w:t xml:space="preserve"> </w:t>
      </w:r>
      <w:r w:rsidR="0012635B">
        <w:rPr>
          <w:rFonts w:ascii="Times New Roman" w:hAnsi="Times New Roman" w:cs="Times New Roman"/>
          <w:color w:val="000000"/>
          <w:sz w:val="32"/>
          <w:szCs w:val="32"/>
        </w:rPr>
        <w:t>it causes</w:t>
      </w:r>
      <w:r w:rsidR="009C7FB6" w:rsidRPr="009C7FB6">
        <w:rPr>
          <w:rFonts w:ascii="Times New Roman" w:hAnsi="Times New Roman" w:cs="Times New Roman"/>
          <w:color w:val="000000"/>
          <w:sz w:val="32"/>
          <w:szCs w:val="32"/>
        </w:rPr>
        <w:t xml:space="preserve"> life </w:t>
      </w:r>
      <w:r w:rsidR="0012635B">
        <w:rPr>
          <w:rFonts w:ascii="Times New Roman" w:hAnsi="Times New Roman" w:cs="Times New Roman"/>
          <w:color w:val="000000"/>
          <w:sz w:val="32"/>
          <w:szCs w:val="32"/>
        </w:rPr>
        <w:t>to look outwards</w:t>
      </w:r>
      <w:r w:rsidR="00CC465D">
        <w:rPr>
          <w:rFonts w:ascii="Times New Roman" w:hAnsi="Times New Roman" w:cs="Times New Roman"/>
          <w:color w:val="000000"/>
          <w:sz w:val="32"/>
          <w:szCs w:val="32"/>
        </w:rPr>
        <w:t xml:space="preserve"> towards others</w:t>
      </w:r>
      <w:r w:rsidR="009C7FB6" w:rsidRPr="009C7FB6">
        <w:rPr>
          <w:rFonts w:ascii="Times New Roman" w:hAnsi="Times New Roman" w:cs="Times New Roman"/>
          <w:color w:val="000000"/>
          <w:sz w:val="32"/>
          <w:szCs w:val="32"/>
        </w:rPr>
        <w:t xml:space="preserve">.  These same two words, “attraction” and “response” set before us the challenge of this Mission Sunday: What attracts </w:t>
      </w:r>
      <w:r w:rsidR="00935382">
        <w:rPr>
          <w:rFonts w:ascii="Times New Roman" w:hAnsi="Times New Roman" w:cs="Times New Roman"/>
          <w:color w:val="000000"/>
          <w:sz w:val="32"/>
          <w:szCs w:val="32"/>
        </w:rPr>
        <w:t>us</w:t>
      </w:r>
      <w:r w:rsidR="009C7FB6" w:rsidRPr="009C7FB6">
        <w:rPr>
          <w:rFonts w:ascii="Times New Roman" w:hAnsi="Times New Roman" w:cs="Times New Roman"/>
          <w:color w:val="000000"/>
          <w:sz w:val="32"/>
          <w:szCs w:val="32"/>
        </w:rPr>
        <w:t xml:space="preserve"> to, draws </w:t>
      </w:r>
      <w:r w:rsidR="00935382">
        <w:rPr>
          <w:rFonts w:ascii="Times New Roman" w:hAnsi="Times New Roman" w:cs="Times New Roman"/>
          <w:color w:val="000000"/>
          <w:sz w:val="32"/>
          <w:szCs w:val="32"/>
        </w:rPr>
        <w:t>us</w:t>
      </w:r>
      <w:r w:rsidR="009C7FB6" w:rsidRPr="009C7FB6">
        <w:rPr>
          <w:rFonts w:ascii="Times New Roman" w:hAnsi="Times New Roman" w:cs="Times New Roman"/>
          <w:color w:val="000000"/>
          <w:sz w:val="32"/>
          <w:szCs w:val="32"/>
        </w:rPr>
        <w:t xml:space="preserve"> to, Jesus Christ?  What is </w:t>
      </w:r>
      <w:r w:rsidR="00E83D30">
        <w:rPr>
          <w:rFonts w:ascii="Times New Roman" w:hAnsi="Times New Roman" w:cs="Times New Roman"/>
          <w:color w:val="000000"/>
          <w:sz w:val="32"/>
          <w:szCs w:val="32"/>
        </w:rPr>
        <w:t>our</w:t>
      </w:r>
      <w:r w:rsidR="009C7FB6" w:rsidRPr="009C7FB6">
        <w:rPr>
          <w:rFonts w:ascii="Times New Roman" w:hAnsi="Times New Roman" w:cs="Times New Roman"/>
          <w:color w:val="000000"/>
          <w:sz w:val="32"/>
          <w:szCs w:val="32"/>
        </w:rPr>
        <w:t xml:space="preserve"> response to Jesus Christ?  What direction does </w:t>
      </w:r>
      <w:r w:rsidR="00E83D30">
        <w:rPr>
          <w:rFonts w:ascii="Times New Roman" w:hAnsi="Times New Roman" w:cs="Times New Roman"/>
          <w:color w:val="000000"/>
          <w:sz w:val="32"/>
          <w:szCs w:val="32"/>
        </w:rPr>
        <w:t>our</w:t>
      </w:r>
      <w:r w:rsidR="009C7FB6" w:rsidRPr="009C7FB6">
        <w:rPr>
          <w:rFonts w:ascii="Times New Roman" w:hAnsi="Times New Roman" w:cs="Times New Roman"/>
          <w:color w:val="000000"/>
          <w:sz w:val="32"/>
          <w:szCs w:val="32"/>
        </w:rPr>
        <w:t xml:space="preserve"> relationship with Jesus give to</w:t>
      </w:r>
      <w:r w:rsidR="00E83D30">
        <w:rPr>
          <w:rFonts w:ascii="Times New Roman" w:hAnsi="Times New Roman" w:cs="Times New Roman"/>
          <w:color w:val="000000"/>
          <w:sz w:val="32"/>
          <w:szCs w:val="32"/>
        </w:rPr>
        <w:t xml:space="preserve"> our lives</w:t>
      </w:r>
      <w:r w:rsidR="009C7FB6" w:rsidRPr="009C7FB6">
        <w:rPr>
          <w:rFonts w:ascii="Times New Roman" w:hAnsi="Times New Roman" w:cs="Times New Roman"/>
          <w:color w:val="000000"/>
          <w:sz w:val="32"/>
          <w:szCs w:val="32"/>
        </w:rPr>
        <w:t xml:space="preserve">?  </w:t>
      </w:r>
    </w:p>
    <w:p w14:paraId="5DBB76DA" w14:textId="77777777" w:rsidR="004D550D" w:rsidRPr="009C7FB6" w:rsidRDefault="004D550D" w:rsidP="004D550D">
      <w:pPr>
        <w:spacing w:line="276" w:lineRule="auto"/>
        <w:jc w:val="both"/>
        <w:rPr>
          <w:rFonts w:ascii="Times New Roman" w:hAnsi="Times New Roman" w:cs="Times New Roman"/>
          <w:color w:val="000000"/>
          <w:sz w:val="32"/>
          <w:szCs w:val="32"/>
        </w:rPr>
      </w:pPr>
    </w:p>
    <w:p w14:paraId="3AC35ABC" w14:textId="3F8F457D" w:rsidR="00995A60" w:rsidRDefault="00995A60" w:rsidP="004D550D">
      <w:pPr>
        <w:spacing w:line="276" w:lineRule="auto"/>
        <w:jc w:val="both"/>
        <w:rPr>
          <w:rFonts w:ascii="Times New Roman" w:hAnsi="Times New Roman" w:cs="Times New Roman"/>
          <w:color w:val="000000"/>
          <w:sz w:val="32"/>
          <w:szCs w:val="32"/>
        </w:rPr>
      </w:pPr>
      <w:r w:rsidRPr="00995A60">
        <w:rPr>
          <w:rFonts w:ascii="Times New Roman" w:hAnsi="Times New Roman" w:cs="Times New Roman"/>
          <w:color w:val="000000"/>
          <w:sz w:val="32"/>
          <w:szCs w:val="32"/>
        </w:rPr>
        <w:t>In today's Gospel passage</w:t>
      </w:r>
      <w:r w:rsidR="00CC465D">
        <w:rPr>
          <w:rFonts w:ascii="Times New Roman" w:hAnsi="Times New Roman" w:cs="Times New Roman"/>
          <w:color w:val="000000"/>
          <w:sz w:val="32"/>
          <w:szCs w:val="32"/>
        </w:rPr>
        <w:t>,</w:t>
      </w:r>
      <w:r w:rsidRPr="00995A60">
        <w:rPr>
          <w:rFonts w:ascii="Times New Roman" w:hAnsi="Times New Roman" w:cs="Times New Roman"/>
          <w:color w:val="000000"/>
          <w:sz w:val="32"/>
          <w:szCs w:val="32"/>
        </w:rPr>
        <w:t xml:space="preserve"> St Luke records</w:t>
      </w:r>
      <w:r w:rsidR="00CC465D">
        <w:rPr>
          <w:rFonts w:ascii="Times New Roman" w:hAnsi="Times New Roman" w:cs="Times New Roman"/>
          <w:color w:val="000000"/>
          <w:sz w:val="32"/>
          <w:szCs w:val="32"/>
        </w:rPr>
        <w:t xml:space="preserve"> </w:t>
      </w:r>
      <w:r w:rsidR="004304C8">
        <w:rPr>
          <w:rFonts w:ascii="Times New Roman" w:hAnsi="Times New Roman" w:cs="Times New Roman"/>
          <w:color w:val="000000"/>
          <w:sz w:val="32"/>
          <w:szCs w:val="32"/>
        </w:rPr>
        <w:t>how</w:t>
      </w:r>
      <w:r w:rsidRPr="00995A60">
        <w:rPr>
          <w:rFonts w:ascii="Times New Roman" w:hAnsi="Times New Roman" w:cs="Times New Roman"/>
          <w:color w:val="000000"/>
          <w:sz w:val="32"/>
          <w:szCs w:val="32"/>
        </w:rPr>
        <w:t xml:space="preserve"> Jesus ask</w:t>
      </w:r>
      <w:r w:rsidR="00CC465D">
        <w:rPr>
          <w:rFonts w:ascii="Times New Roman" w:hAnsi="Times New Roman" w:cs="Times New Roman"/>
          <w:color w:val="000000"/>
          <w:sz w:val="32"/>
          <w:szCs w:val="32"/>
        </w:rPr>
        <w:t>ed</w:t>
      </w:r>
      <w:r w:rsidRPr="00995A60">
        <w:rPr>
          <w:rFonts w:ascii="Times New Roman" w:hAnsi="Times New Roman" w:cs="Times New Roman"/>
          <w:color w:val="000000"/>
          <w:sz w:val="32"/>
          <w:szCs w:val="32"/>
        </w:rPr>
        <w:t xml:space="preserve"> his disciples</w:t>
      </w:r>
      <w:r w:rsidR="00E47D43">
        <w:rPr>
          <w:rFonts w:ascii="Times New Roman" w:hAnsi="Times New Roman" w:cs="Times New Roman"/>
          <w:color w:val="000000"/>
          <w:sz w:val="32"/>
          <w:szCs w:val="32"/>
        </w:rPr>
        <w:t xml:space="preserve"> a</w:t>
      </w:r>
      <w:r w:rsidR="00F753CF">
        <w:rPr>
          <w:rFonts w:ascii="Times New Roman" w:hAnsi="Times New Roman" w:cs="Times New Roman"/>
          <w:color w:val="000000"/>
          <w:sz w:val="32"/>
          <w:szCs w:val="32"/>
        </w:rPr>
        <w:t xml:space="preserve"> question</w:t>
      </w:r>
      <w:r w:rsidR="00944A96">
        <w:rPr>
          <w:rFonts w:ascii="Times New Roman" w:hAnsi="Times New Roman" w:cs="Times New Roman"/>
          <w:color w:val="000000"/>
          <w:sz w:val="32"/>
          <w:szCs w:val="32"/>
        </w:rPr>
        <w:t>,</w:t>
      </w:r>
      <w:r w:rsidR="00F753CF">
        <w:rPr>
          <w:rFonts w:ascii="Times New Roman" w:hAnsi="Times New Roman" w:cs="Times New Roman"/>
          <w:color w:val="000000"/>
          <w:sz w:val="32"/>
          <w:szCs w:val="32"/>
        </w:rPr>
        <w:t xml:space="preserve"> which at first sight seems rather perplexing</w:t>
      </w:r>
      <w:r w:rsidRPr="00995A60">
        <w:rPr>
          <w:rFonts w:ascii="Times New Roman" w:hAnsi="Times New Roman" w:cs="Times New Roman"/>
          <w:color w:val="000000"/>
          <w:sz w:val="32"/>
          <w:szCs w:val="32"/>
        </w:rPr>
        <w:t>;</w:t>
      </w:r>
      <w:r w:rsidR="00F753CF">
        <w:rPr>
          <w:rFonts w:ascii="Times New Roman" w:hAnsi="Times New Roman" w:cs="Times New Roman"/>
          <w:color w:val="000000"/>
          <w:sz w:val="32"/>
          <w:szCs w:val="32"/>
        </w:rPr>
        <w:t xml:space="preserve"> he </w:t>
      </w:r>
      <w:r w:rsidR="00F753CF">
        <w:rPr>
          <w:rFonts w:ascii="Times New Roman" w:hAnsi="Times New Roman" w:cs="Times New Roman"/>
          <w:color w:val="000000"/>
          <w:sz w:val="32"/>
          <w:szCs w:val="32"/>
        </w:rPr>
        <w:lastRenderedPageBreak/>
        <w:t>ask</w:t>
      </w:r>
      <w:r w:rsidR="00944A96">
        <w:rPr>
          <w:rFonts w:ascii="Times New Roman" w:hAnsi="Times New Roman" w:cs="Times New Roman"/>
          <w:color w:val="000000"/>
          <w:sz w:val="32"/>
          <w:szCs w:val="32"/>
        </w:rPr>
        <w:t>ed</w:t>
      </w:r>
      <w:r w:rsidR="00F753CF">
        <w:rPr>
          <w:rFonts w:ascii="Times New Roman" w:hAnsi="Times New Roman" w:cs="Times New Roman"/>
          <w:color w:val="000000"/>
          <w:sz w:val="32"/>
          <w:szCs w:val="32"/>
        </w:rPr>
        <w:t>,</w:t>
      </w:r>
      <w:r w:rsidRPr="00995A60">
        <w:rPr>
          <w:rFonts w:ascii="Times New Roman" w:hAnsi="Times New Roman" w:cs="Times New Roman"/>
          <w:color w:val="000000"/>
          <w:sz w:val="32"/>
          <w:szCs w:val="32"/>
        </w:rPr>
        <w:t xml:space="preserve"> </w:t>
      </w:r>
      <w:r w:rsidRPr="00995A60">
        <w:rPr>
          <w:rFonts w:ascii="Times New Roman" w:hAnsi="Times New Roman" w:cs="Times New Roman"/>
          <w:i/>
          <w:iCs/>
          <w:color w:val="000000"/>
          <w:sz w:val="32"/>
          <w:szCs w:val="32"/>
        </w:rPr>
        <w:t>“When the Son of Man comes, will he find any faith on earth?</w:t>
      </w:r>
      <w:r w:rsidRPr="00995A60">
        <w:rPr>
          <w:rFonts w:ascii="Times New Roman" w:hAnsi="Times New Roman" w:cs="Times New Roman"/>
          <w:color w:val="000000"/>
          <w:sz w:val="32"/>
          <w:szCs w:val="32"/>
        </w:rPr>
        <w:t xml:space="preserve">  </w:t>
      </w:r>
      <w:r w:rsidR="008D32E3">
        <w:rPr>
          <w:rFonts w:ascii="Times New Roman" w:hAnsi="Times New Roman" w:cs="Times New Roman"/>
          <w:color w:val="000000"/>
          <w:sz w:val="32"/>
          <w:szCs w:val="32"/>
        </w:rPr>
        <w:t xml:space="preserve">Our initial reaction </w:t>
      </w:r>
      <w:r w:rsidR="006156E0">
        <w:rPr>
          <w:rFonts w:ascii="Times New Roman" w:hAnsi="Times New Roman" w:cs="Times New Roman"/>
          <w:color w:val="000000"/>
          <w:sz w:val="32"/>
          <w:szCs w:val="32"/>
        </w:rPr>
        <w:t>may</w:t>
      </w:r>
      <w:r w:rsidR="0068250D">
        <w:rPr>
          <w:rFonts w:ascii="Times New Roman" w:hAnsi="Times New Roman" w:cs="Times New Roman"/>
          <w:color w:val="000000"/>
          <w:sz w:val="32"/>
          <w:szCs w:val="32"/>
        </w:rPr>
        <w:t xml:space="preserve"> be to</w:t>
      </w:r>
      <w:r w:rsidR="006156E0">
        <w:rPr>
          <w:rFonts w:ascii="Times New Roman" w:hAnsi="Times New Roman" w:cs="Times New Roman"/>
          <w:color w:val="000000"/>
          <w:sz w:val="32"/>
          <w:szCs w:val="32"/>
        </w:rPr>
        <w:t xml:space="preserve"> feel that this is a particularly per</w:t>
      </w:r>
      <w:r w:rsidR="008D32E3">
        <w:rPr>
          <w:rFonts w:ascii="Times New Roman" w:hAnsi="Times New Roman" w:cs="Times New Roman"/>
          <w:color w:val="000000"/>
          <w:sz w:val="32"/>
          <w:szCs w:val="32"/>
        </w:rPr>
        <w:t xml:space="preserve">tinent </w:t>
      </w:r>
      <w:r w:rsidR="0068250D">
        <w:rPr>
          <w:rFonts w:ascii="Times New Roman" w:hAnsi="Times New Roman" w:cs="Times New Roman"/>
          <w:color w:val="000000"/>
          <w:sz w:val="32"/>
          <w:szCs w:val="32"/>
        </w:rPr>
        <w:t xml:space="preserve">question, given the “fall-off” in </w:t>
      </w:r>
      <w:r w:rsidR="003F63C1">
        <w:rPr>
          <w:rFonts w:ascii="Times New Roman" w:hAnsi="Times New Roman" w:cs="Times New Roman"/>
          <w:color w:val="000000"/>
          <w:sz w:val="32"/>
          <w:szCs w:val="32"/>
        </w:rPr>
        <w:t>church attendance</w:t>
      </w:r>
      <w:r w:rsidR="003C2D81">
        <w:rPr>
          <w:rFonts w:ascii="Times New Roman" w:hAnsi="Times New Roman" w:cs="Times New Roman"/>
          <w:color w:val="000000"/>
          <w:sz w:val="32"/>
          <w:szCs w:val="32"/>
        </w:rPr>
        <w:t xml:space="preserve"> at this time</w:t>
      </w:r>
      <w:r w:rsidR="003F63C1">
        <w:rPr>
          <w:rFonts w:ascii="Times New Roman" w:hAnsi="Times New Roman" w:cs="Times New Roman"/>
          <w:color w:val="000000"/>
          <w:sz w:val="32"/>
          <w:szCs w:val="32"/>
        </w:rPr>
        <w:t>.</w:t>
      </w:r>
      <w:r w:rsidR="003C2D81">
        <w:rPr>
          <w:rFonts w:ascii="Times New Roman" w:hAnsi="Times New Roman" w:cs="Times New Roman"/>
          <w:color w:val="000000"/>
          <w:sz w:val="32"/>
          <w:szCs w:val="32"/>
        </w:rPr>
        <w:t xml:space="preserve">  However,</w:t>
      </w:r>
      <w:r w:rsidR="00C2250D">
        <w:rPr>
          <w:rFonts w:ascii="Times New Roman" w:hAnsi="Times New Roman" w:cs="Times New Roman"/>
          <w:color w:val="000000"/>
          <w:sz w:val="32"/>
          <w:szCs w:val="32"/>
        </w:rPr>
        <w:t xml:space="preserve"> </w:t>
      </w:r>
      <w:r w:rsidR="000A0036">
        <w:rPr>
          <w:rFonts w:ascii="Times New Roman" w:hAnsi="Times New Roman" w:cs="Times New Roman"/>
          <w:color w:val="000000"/>
          <w:sz w:val="32"/>
          <w:szCs w:val="32"/>
        </w:rPr>
        <w:t xml:space="preserve">we must first </w:t>
      </w:r>
      <w:r w:rsidR="005A5606">
        <w:rPr>
          <w:rFonts w:ascii="Times New Roman" w:hAnsi="Times New Roman" w:cs="Times New Roman"/>
          <w:color w:val="000000"/>
          <w:sz w:val="32"/>
          <w:szCs w:val="32"/>
        </w:rPr>
        <w:t>see</w:t>
      </w:r>
      <w:r w:rsidR="000A0036">
        <w:rPr>
          <w:rFonts w:ascii="Times New Roman" w:hAnsi="Times New Roman" w:cs="Times New Roman"/>
          <w:color w:val="000000"/>
          <w:sz w:val="32"/>
          <w:szCs w:val="32"/>
        </w:rPr>
        <w:t xml:space="preserve"> at </w:t>
      </w:r>
      <w:r w:rsidR="00C2250D">
        <w:rPr>
          <w:rFonts w:ascii="Times New Roman" w:hAnsi="Times New Roman" w:cs="Times New Roman"/>
          <w:color w:val="000000"/>
          <w:sz w:val="32"/>
          <w:szCs w:val="32"/>
        </w:rPr>
        <w:t xml:space="preserve">how St Luke </w:t>
      </w:r>
      <w:r w:rsidR="000E1164">
        <w:rPr>
          <w:rFonts w:ascii="Times New Roman" w:hAnsi="Times New Roman" w:cs="Times New Roman"/>
          <w:color w:val="000000"/>
          <w:sz w:val="32"/>
          <w:szCs w:val="32"/>
        </w:rPr>
        <w:t>uses the passage</w:t>
      </w:r>
      <w:r w:rsidR="00E81086">
        <w:rPr>
          <w:rFonts w:ascii="Times New Roman" w:hAnsi="Times New Roman" w:cs="Times New Roman"/>
          <w:color w:val="000000"/>
          <w:sz w:val="32"/>
          <w:szCs w:val="32"/>
        </w:rPr>
        <w:t>,</w:t>
      </w:r>
      <w:r w:rsidR="000E1164">
        <w:rPr>
          <w:rFonts w:ascii="Times New Roman" w:hAnsi="Times New Roman" w:cs="Times New Roman"/>
          <w:color w:val="000000"/>
          <w:sz w:val="32"/>
          <w:szCs w:val="32"/>
        </w:rPr>
        <w:t xml:space="preserve"> given the historical context</w:t>
      </w:r>
      <w:r w:rsidR="00CF792A">
        <w:rPr>
          <w:rFonts w:ascii="Times New Roman" w:hAnsi="Times New Roman" w:cs="Times New Roman"/>
          <w:color w:val="000000"/>
          <w:sz w:val="32"/>
          <w:szCs w:val="32"/>
        </w:rPr>
        <w:t xml:space="preserve"> of that time</w:t>
      </w:r>
      <w:r w:rsidR="000E1164">
        <w:rPr>
          <w:rFonts w:ascii="Times New Roman" w:hAnsi="Times New Roman" w:cs="Times New Roman"/>
          <w:color w:val="000000"/>
          <w:sz w:val="32"/>
          <w:szCs w:val="32"/>
        </w:rPr>
        <w:t xml:space="preserve">, and then </w:t>
      </w:r>
      <w:r w:rsidR="0031168C">
        <w:rPr>
          <w:rFonts w:ascii="Times New Roman" w:hAnsi="Times New Roman" w:cs="Times New Roman"/>
          <w:color w:val="000000"/>
          <w:sz w:val="32"/>
          <w:szCs w:val="32"/>
        </w:rPr>
        <w:t>see it also in the body of Jesus’ teaching.</w:t>
      </w:r>
    </w:p>
    <w:p w14:paraId="4871961A" w14:textId="77777777" w:rsidR="004D550D" w:rsidRDefault="004D550D" w:rsidP="004D550D">
      <w:pPr>
        <w:spacing w:line="276" w:lineRule="auto"/>
        <w:jc w:val="both"/>
      </w:pPr>
    </w:p>
    <w:p w14:paraId="4A77C065" w14:textId="1DEA28F1" w:rsidR="000F5B44" w:rsidRPr="006A52FD" w:rsidRDefault="00B62587" w:rsidP="004D550D">
      <w:pPr>
        <w:spacing w:line="276" w:lineRule="auto"/>
        <w:jc w:val="both"/>
        <w:rPr>
          <w:rFonts w:ascii="Times New Roman" w:hAnsi="Times New Roman" w:cs="Times New Roman"/>
          <w:i/>
          <w:iCs/>
          <w:sz w:val="32"/>
          <w:szCs w:val="32"/>
        </w:rPr>
      </w:pPr>
      <w:r>
        <w:rPr>
          <w:rFonts w:ascii="Times New Roman" w:hAnsi="Times New Roman" w:cs="Times New Roman"/>
          <w:sz w:val="32"/>
          <w:szCs w:val="32"/>
        </w:rPr>
        <w:t>St Luke wr</w:t>
      </w:r>
      <w:r w:rsidR="00172DAF">
        <w:rPr>
          <w:rFonts w:ascii="Times New Roman" w:hAnsi="Times New Roman" w:cs="Times New Roman"/>
          <w:sz w:val="32"/>
          <w:szCs w:val="32"/>
        </w:rPr>
        <w:t>ote</w:t>
      </w:r>
      <w:r>
        <w:rPr>
          <w:rFonts w:ascii="Times New Roman" w:hAnsi="Times New Roman" w:cs="Times New Roman"/>
          <w:sz w:val="32"/>
          <w:szCs w:val="32"/>
        </w:rPr>
        <w:t xml:space="preserve"> his Gospel</w:t>
      </w:r>
      <w:r w:rsidR="00712766">
        <w:rPr>
          <w:rFonts w:ascii="Times New Roman" w:hAnsi="Times New Roman" w:cs="Times New Roman"/>
          <w:sz w:val="32"/>
          <w:szCs w:val="32"/>
        </w:rPr>
        <w:t xml:space="preserve"> </w:t>
      </w:r>
      <w:r w:rsidR="006A1728">
        <w:rPr>
          <w:rFonts w:ascii="Times New Roman" w:hAnsi="Times New Roman" w:cs="Times New Roman"/>
          <w:sz w:val="32"/>
          <w:szCs w:val="32"/>
        </w:rPr>
        <w:t xml:space="preserve">when Christianity had </w:t>
      </w:r>
      <w:r w:rsidR="002C7B51">
        <w:rPr>
          <w:rFonts w:ascii="Times New Roman" w:hAnsi="Times New Roman" w:cs="Times New Roman"/>
          <w:sz w:val="32"/>
          <w:szCs w:val="32"/>
        </w:rPr>
        <w:t>begun to</w:t>
      </w:r>
      <w:r w:rsidR="00F77495">
        <w:rPr>
          <w:rFonts w:ascii="Times New Roman" w:hAnsi="Times New Roman" w:cs="Times New Roman"/>
          <w:sz w:val="32"/>
          <w:szCs w:val="32"/>
        </w:rPr>
        <w:t xml:space="preserve"> draw</w:t>
      </w:r>
      <w:r w:rsidR="006A1728">
        <w:rPr>
          <w:rFonts w:ascii="Times New Roman" w:hAnsi="Times New Roman" w:cs="Times New Roman"/>
          <w:sz w:val="32"/>
          <w:szCs w:val="32"/>
        </w:rPr>
        <w:t xml:space="preserve"> the attention of the Roman authorities</w:t>
      </w:r>
      <w:r w:rsidR="00F77495">
        <w:rPr>
          <w:rFonts w:ascii="Times New Roman" w:hAnsi="Times New Roman" w:cs="Times New Roman"/>
          <w:sz w:val="32"/>
          <w:szCs w:val="32"/>
        </w:rPr>
        <w:t xml:space="preserve">, </w:t>
      </w:r>
      <w:r w:rsidR="008B771B">
        <w:rPr>
          <w:rFonts w:ascii="Times New Roman" w:hAnsi="Times New Roman" w:cs="Times New Roman"/>
          <w:sz w:val="32"/>
          <w:szCs w:val="32"/>
        </w:rPr>
        <w:t>and</w:t>
      </w:r>
      <w:r w:rsidR="00D828E9">
        <w:rPr>
          <w:rFonts w:ascii="Times New Roman" w:hAnsi="Times New Roman" w:cs="Times New Roman"/>
          <w:sz w:val="32"/>
          <w:szCs w:val="32"/>
        </w:rPr>
        <w:t xml:space="preserve"> soon afterwards</w:t>
      </w:r>
      <w:r w:rsidR="00F77495">
        <w:rPr>
          <w:rFonts w:ascii="Times New Roman" w:hAnsi="Times New Roman" w:cs="Times New Roman"/>
          <w:sz w:val="32"/>
          <w:szCs w:val="32"/>
        </w:rPr>
        <w:t xml:space="preserve"> persecution</w:t>
      </w:r>
      <w:r w:rsidR="008B771B">
        <w:rPr>
          <w:rFonts w:ascii="Times New Roman" w:hAnsi="Times New Roman" w:cs="Times New Roman"/>
          <w:sz w:val="32"/>
          <w:szCs w:val="32"/>
        </w:rPr>
        <w:t xml:space="preserve"> ensued</w:t>
      </w:r>
      <w:r w:rsidR="00F77495">
        <w:rPr>
          <w:rFonts w:ascii="Times New Roman" w:hAnsi="Times New Roman" w:cs="Times New Roman"/>
          <w:sz w:val="32"/>
          <w:szCs w:val="32"/>
        </w:rPr>
        <w:t>.</w:t>
      </w:r>
      <w:r w:rsidR="002F19FD">
        <w:rPr>
          <w:rFonts w:ascii="Times New Roman" w:hAnsi="Times New Roman" w:cs="Times New Roman"/>
          <w:sz w:val="32"/>
          <w:szCs w:val="32"/>
        </w:rPr>
        <w:t xml:space="preserve">  </w:t>
      </w:r>
      <w:r w:rsidR="007B030E">
        <w:rPr>
          <w:rFonts w:ascii="Times New Roman" w:hAnsi="Times New Roman" w:cs="Times New Roman"/>
          <w:sz w:val="32"/>
          <w:szCs w:val="32"/>
        </w:rPr>
        <w:t xml:space="preserve">Rome, like the unjust judge mentioned in the Gospel, </w:t>
      </w:r>
      <w:r w:rsidR="008114DC" w:rsidRPr="00C151AD">
        <w:rPr>
          <w:rFonts w:ascii="Times New Roman" w:hAnsi="Times New Roman" w:cs="Times New Roman"/>
          <w:i/>
          <w:iCs/>
          <w:sz w:val="32"/>
          <w:szCs w:val="32"/>
        </w:rPr>
        <w:t>“had neither fear of God nor respect for man”</w:t>
      </w:r>
      <w:r w:rsidR="00A30670">
        <w:rPr>
          <w:rFonts w:ascii="Times New Roman" w:hAnsi="Times New Roman" w:cs="Times New Roman"/>
          <w:sz w:val="32"/>
          <w:szCs w:val="32"/>
        </w:rPr>
        <w:t xml:space="preserve">, and Christians </w:t>
      </w:r>
      <w:r w:rsidR="003909C6">
        <w:rPr>
          <w:rFonts w:ascii="Times New Roman" w:hAnsi="Times New Roman" w:cs="Times New Roman"/>
          <w:sz w:val="32"/>
          <w:szCs w:val="32"/>
        </w:rPr>
        <w:t xml:space="preserve">felt </w:t>
      </w:r>
      <w:r w:rsidR="00392913">
        <w:rPr>
          <w:rFonts w:ascii="Times New Roman" w:hAnsi="Times New Roman" w:cs="Times New Roman"/>
          <w:sz w:val="32"/>
          <w:szCs w:val="32"/>
        </w:rPr>
        <w:t>more and more</w:t>
      </w:r>
      <w:r w:rsidR="003909C6">
        <w:rPr>
          <w:rFonts w:ascii="Times New Roman" w:hAnsi="Times New Roman" w:cs="Times New Roman"/>
          <w:sz w:val="32"/>
          <w:szCs w:val="32"/>
        </w:rPr>
        <w:t xml:space="preserve"> vulnerable, as vulnerable as the widow</w:t>
      </w:r>
      <w:r w:rsidR="00E81086">
        <w:rPr>
          <w:rFonts w:ascii="Times New Roman" w:hAnsi="Times New Roman" w:cs="Times New Roman"/>
          <w:sz w:val="32"/>
          <w:szCs w:val="32"/>
        </w:rPr>
        <w:t>,</w:t>
      </w:r>
      <w:r w:rsidR="003909C6">
        <w:rPr>
          <w:rFonts w:ascii="Times New Roman" w:hAnsi="Times New Roman" w:cs="Times New Roman"/>
          <w:sz w:val="32"/>
          <w:szCs w:val="32"/>
        </w:rPr>
        <w:t xml:space="preserve"> also mentioned in the Gospel.  </w:t>
      </w:r>
      <w:r w:rsidR="00297D7E">
        <w:rPr>
          <w:rFonts w:ascii="Times New Roman" w:hAnsi="Times New Roman" w:cs="Times New Roman"/>
          <w:sz w:val="32"/>
          <w:szCs w:val="32"/>
        </w:rPr>
        <w:t>T</w:t>
      </w:r>
      <w:r w:rsidR="009331FB">
        <w:rPr>
          <w:rFonts w:ascii="Times New Roman" w:hAnsi="Times New Roman" w:cs="Times New Roman"/>
          <w:sz w:val="32"/>
          <w:szCs w:val="32"/>
        </w:rPr>
        <w:t xml:space="preserve">he widow sought </w:t>
      </w:r>
      <w:r w:rsidR="000E62CC">
        <w:rPr>
          <w:rFonts w:ascii="Times New Roman" w:hAnsi="Times New Roman" w:cs="Times New Roman"/>
          <w:sz w:val="32"/>
          <w:szCs w:val="32"/>
        </w:rPr>
        <w:t>justice;</w:t>
      </w:r>
      <w:r w:rsidR="00297D7E">
        <w:rPr>
          <w:rFonts w:ascii="Times New Roman" w:hAnsi="Times New Roman" w:cs="Times New Roman"/>
          <w:sz w:val="32"/>
          <w:szCs w:val="32"/>
        </w:rPr>
        <w:t xml:space="preserve"> </w:t>
      </w:r>
      <w:r w:rsidR="00946D00">
        <w:rPr>
          <w:rFonts w:ascii="Times New Roman" w:hAnsi="Times New Roman" w:cs="Times New Roman"/>
          <w:sz w:val="32"/>
          <w:szCs w:val="32"/>
        </w:rPr>
        <w:t xml:space="preserve">while </w:t>
      </w:r>
      <w:r w:rsidR="00374E3C">
        <w:rPr>
          <w:rFonts w:ascii="Times New Roman" w:hAnsi="Times New Roman" w:cs="Times New Roman"/>
          <w:sz w:val="32"/>
          <w:szCs w:val="32"/>
        </w:rPr>
        <w:t>St Luke may have wondered if</w:t>
      </w:r>
      <w:r w:rsidR="009A5238">
        <w:rPr>
          <w:rFonts w:ascii="Times New Roman" w:hAnsi="Times New Roman" w:cs="Times New Roman"/>
          <w:sz w:val="32"/>
          <w:szCs w:val="32"/>
        </w:rPr>
        <w:t xml:space="preserve"> Christianity</w:t>
      </w:r>
      <w:r w:rsidR="00374E3C">
        <w:rPr>
          <w:rFonts w:ascii="Times New Roman" w:hAnsi="Times New Roman" w:cs="Times New Roman"/>
          <w:sz w:val="32"/>
          <w:szCs w:val="32"/>
        </w:rPr>
        <w:t xml:space="preserve"> could</w:t>
      </w:r>
      <w:r w:rsidR="003112E3">
        <w:rPr>
          <w:rFonts w:ascii="Times New Roman" w:hAnsi="Times New Roman" w:cs="Times New Roman"/>
          <w:sz w:val="32"/>
          <w:szCs w:val="32"/>
        </w:rPr>
        <w:t xml:space="preserve"> </w:t>
      </w:r>
      <w:r w:rsidR="00AA6ADB">
        <w:rPr>
          <w:rFonts w:ascii="Times New Roman" w:hAnsi="Times New Roman" w:cs="Times New Roman"/>
          <w:sz w:val="32"/>
          <w:szCs w:val="32"/>
        </w:rPr>
        <w:t>eve</w:t>
      </w:r>
      <w:r w:rsidR="00946D00">
        <w:rPr>
          <w:rFonts w:ascii="Times New Roman" w:hAnsi="Times New Roman" w:cs="Times New Roman"/>
          <w:sz w:val="32"/>
          <w:szCs w:val="32"/>
        </w:rPr>
        <w:t>r</w:t>
      </w:r>
      <w:r w:rsidR="00AA6ADB">
        <w:rPr>
          <w:rFonts w:ascii="Times New Roman" w:hAnsi="Times New Roman" w:cs="Times New Roman"/>
          <w:sz w:val="32"/>
          <w:szCs w:val="32"/>
        </w:rPr>
        <w:t xml:space="preserve"> get justice from Rome</w:t>
      </w:r>
      <w:r w:rsidR="00B826E1">
        <w:rPr>
          <w:rFonts w:ascii="Times New Roman" w:hAnsi="Times New Roman" w:cs="Times New Roman"/>
          <w:sz w:val="32"/>
          <w:szCs w:val="32"/>
        </w:rPr>
        <w:t>, he was more concerned with</w:t>
      </w:r>
      <w:r w:rsidR="00F0002F">
        <w:rPr>
          <w:rFonts w:ascii="Times New Roman" w:hAnsi="Times New Roman" w:cs="Times New Roman"/>
          <w:sz w:val="32"/>
          <w:szCs w:val="32"/>
        </w:rPr>
        <w:t xml:space="preserve"> his </w:t>
      </w:r>
      <w:r w:rsidR="00062C85">
        <w:rPr>
          <w:rFonts w:ascii="Times New Roman" w:hAnsi="Times New Roman" w:cs="Times New Roman"/>
          <w:sz w:val="32"/>
          <w:szCs w:val="32"/>
        </w:rPr>
        <w:t>central</w:t>
      </w:r>
      <w:r w:rsidR="00F0002F">
        <w:rPr>
          <w:rFonts w:ascii="Times New Roman" w:hAnsi="Times New Roman" w:cs="Times New Roman"/>
          <w:sz w:val="32"/>
          <w:szCs w:val="32"/>
        </w:rPr>
        <w:t xml:space="preserve"> message</w:t>
      </w:r>
      <w:r w:rsidR="00AC09A8">
        <w:rPr>
          <w:rFonts w:ascii="Times New Roman" w:hAnsi="Times New Roman" w:cs="Times New Roman"/>
          <w:sz w:val="32"/>
          <w:szCs w:val="32"/>
        </w:rPr>
        <w:t xml:space="preserve"> -</w:t>
      </w:r>
      <w:r w:rsidR="00E21F41">
        <w:rPr>
          <w:rFonts w:ascii="Times New Roman" w:hAnsi="Times New Roman" w:cs="Times New Roman"/>
          <w:sz w:val="32"/>
          <w:szCs w:val="32"/>
        </w:rPr>
        <w:t xml:space="preserve"> </w:t>
      </w:r>
      <w:r w:rsidR="00062C85" w:rsidRPr="00C151AD">
        <w:rPr>
          <w:rFonts w:ascii="Times New Roman" w:hAnsi="Times New Roman" w:cs="Times New Roman"/>
          <w:i/>
          <w:iCs/>
          <w:sz w:val="32"/>
          <w:szCs w:val="32"/>
        </w:rPr>
        <w:t>“the need to pray continually and never lose heart”</w:t>
      </w:r>
      <w:r w:rsidR="00062C85">
        <w:rPr>
          <w:rFonts w:ascii="Times New Roman" w:hAnsi="Times New Roman" w:cs="Times New Roman"/>
          <w:sz w:val="32"/>
          <w:szCs w:val="32"/>
        </w:rPr>
        <w:t xml:space="preserve">.  </w:t>
      </w:r>
      <w:r w:rsidR="001A79FE">
        <w:rPr>
          <w:rFonts w:ascii="Times New Roman" w:hAnsi="Times New Roman" w:cs="Times New Roman"/>
          <w:sz w:val="32"/>
          <w:szCs w:val="32"/>
        </w:rPr>
        <w:t>He then added</w:t>
      </w:r>
      <w:r w:rsidR="00586474">
        <w:rPr>
          <w:rFonts w:ascii="Times New Roman" w:hAnsi="Times New Roman" w:cs="Times New Roman"/>
          <w:sz w:val="32"/>
          <w:szCs w:val="32"/>
        </w:rPr>
        <w:t xml:space="preserve"> these reassuring words</w:t>
      </w:r>
      <w:r w:rsidR="00AC09A8">
        <w:rPr>
          <w:rFonts w:ascii="Times New Roman" w:hAnsi="Times New Roman" w:cs="Times New Roman"/>
          <w:sz w:val="32"/>
          <w:szCs w:val="32"/>
        </w:rPr>
        <w:t xml:space="preserve"> of Jesus</w:t>
      </w:r>
      <w:r w:rsidR="00586474">
        <w:rPr>
          <w:rFonts w:ascii="Times New Roman" w:hAnsi="Times New Roman" w:cs="Times New Roman"/>
          <w:sz w:val="32"/>
          <w:szCs w:val="32"/>
        </w:rPr>
        <w:t xml:space="preserve">, </w:t>
      </w:r>
      <w:r w:rsidR="00586474" w:rsidRPr="006A52FD">
        <w:rPr>
          <w:rFonts w:ascii="Times New Roman" w:hAnsi="Times New Roman" w:cs="Times New Roman"/>
          <w:i/>
          <w:iCs/>
          <w:sz w:val="32"/>
          <w:szCs w:val="32"/>
        </w:rPr>
        <w:t>“will not God see justice done to his chosen</w:t>
      </w:r>
      <w:r w:rsidR="006A52FD" w:rsidRPr="006A52FD">
        <w:rPr>
          <w:rFonts w:ascii="Times New Roman" w:hAnsi="Times New Roman" w:cs="Times New Roman"/>
          <w:i/>
          <w:iCs/>
          <w:sz w:val="32"/>
          <w:szCs w:val="32"/>
        </w:rPr>
        <w:t xml:space="preserve"> who cry to him day and night even when he delays to help them?”</w:t>
      </w:r>
    </w:p>
    <w:p w14:paraId="11014763" w14:textId="77777777" w:rsidR="004D550D" w:rsidRDefault="004D550D" w:rsidP="004D550D">
      <w:pPr>
        <w:spacing w:line="276" w:lineRule="auto"/>
        <w:jc w:val="both"/>
        <w:rPr>
          <w:rFonts w:ascii="Times New Roman" w:hAnsi="Times New Roman" w:cs="Times New Roman"/>
          <w:sz w:val="32"/>
          <w:szCs w:val="32"/>
        </w:rPr>
      </w:pPr>
    </w:p>
    <w:p w14:paraId="6D4BDE6B" w14:textId="39A88D16" w:rsidR="004E4B49" w:rsidRDefault="001921E7" w:rsidP="004D550D">
      <w:pPr>
        <w:spacing w:line="276" w:lineRule="auto"/>
        <w:jc w:val="both"/>
        <w:rPr>
          <w:rFonts w:ascii="Times New Roman" w:hAnsi="Times New Roman" w:cs="Times New Roman"/>
          <w:color w:val="000000"/>
          <w:sz w:val="32"/>
          <w:szCs w:val="32"/>
        </w:rPr>
      </w:pPr>
      <w:r>
        <w:rPr>
          <w:rFonts w:ascii="Times New Roman" w:hAnsi="Times New Roman" w:cs="Times New Roman"/>
          <w:sz w:val="32"/>
          <w:szCs w:val="32"/>
        </w:rPr>
        <w:t xml:space="preserve">In our own </w:t>
      </w:r>
      <w:r w:rsidR="00226051">
        <w:rPr>
          <w:rFonts w:ascii="Times New Roman" w:hAnsi="Times New Roman" w:cs="Times New Roman"/>
          <w:sz w:val="32"/>
          <w:szCs w:val="32"/>
        </w:rPr>
        <w:t>context</w:t>
      </w:r>
      <w:r>
        <w:rPr>
          <w:rFonts w:ascii="Times New Roman" w:hAnsi="Times New Roman" w:cs="Times New Roman"/>
          <w:sz w:val="32"/>
          <w:szCs w:val="32"/>
        </w:rPr>
        <w:t>, the message remains the same</w:t>
      </w:r>
      <w:r w:rsidR="00226051">
        <w:rPr>
          <w:rFonts w:ascii="Times New Roman" w:hAnsi="Times New Roman" w:cs="Times New Roman"/>
          <w:sz w:val="32"/>
          <w:szCs w:val="32"/>
        </w:rPr>
        <w:t xml:space="preserve"> </w:t>
      </w:r>
      <w:r w:rsidR="00AD2A25">
        <w:rPr>
          <w:rFonts w:ascii="Times New Roman" w:hAnsi="Times New Roman" w:cs="Times New Roman"/>
          <w:sz w:val="32"/>
          <w:szCs w:val="32"/>
        </w:rPr>
        <w:t>–</w:t>
      </w:r>
      <w:r w:rsidR="00226051">
        <w:rPr>
          <w:rFonts w:ascii="Times New Roman" w:hAnsi="Times New Roman" w:cs="Times New Roman"/>
          <w:sz w:val="32"/>
          <w:szCs w:val="32"/>
        </w:rPr>
        <w:t xml:space="preserve"> </w:t>
      </w:r>
      <w:r w:rsidR="00AD2A25">
        <w:rPr>
          <w:rFonts w:ascii="Times New Roman" w:hAnsi="Times New Roman" w:cs="Times New Roman"/>
          <w:sz w:val="32"/>
          <w:szCs w:val="32"/>
        </w:rPr>
        <w:t>regardless of the pressures from a</w:t>
      </w:r>
      <w:r w:rsidR="00D1487C">
        <w:rPr>
          <w:rFonts w:ascii="Times New Roman" w:hAnsi="Times New Roman" w:cs="Times New Roman"/>
          <w:sz w:val="32"/>
          <w:szCs w:val="32"/>
        </w:rPr>
        <w:t xml:space="preserve"> morally</w:t>
      </w:r>
      <w:r w:rsidR="00AD2A25">
        <w:rPr>
          <w:rFonts w:ascii="Times New Roman" w:hAnsi="Times New Roman" w:cs="Times New Roman"/>
          <w:sz w:val="32"/>
          <w:szCs w:val="32"/>
        </w:rPr>
        <w:t xml:space="preserve"> liberal</w:t>
      </w:r>
      <w:r w:rsidR="00F21F14">
        <w:rPr>
          <w:rFonts w:ascii="Times New Roman" w:hAnsi="Times New Roman" w:cs="Times New Roman"/>
          <w:sz w:val="32"/>
          <w:szCs w:val="32"/>
        </w:rPr>
        <w:t>,</w:t>
      </w:r>
      <w:r w:rsidR="00D1487C">
        <w:rPr>
          <w:rFonts w:ascii="Times New Roman" w:hAnsi="Times New Roman" w:cs="Times New Roman"/>
          <w:sz w:val="32"/>
          <w:szCs w:val="32"/>
        </w:rPr>
        <w:t xml:space="preserve"> secular</w:t>
      </w:r>
      <w:r w:rsidR="00F21F14">
        <w:rPr>
          <w:rFonts w:ascii="Times New Roman" w:hAnsi="Times New Roman" w:cs="Times New Roman"/>
          <w:sz w:val="32"/>
          <w:szCs w:val="32"/>
        </w:rPr>
        <w:t>, and violent</w:t>
      </w:r>
      <w:r w:rsidR="00D1487C">
        <w:rPr>
          <w:rFonts w:ascii="Times New Roman" w:hAnsi="Times New Roman" w:cs="Times New Roman"/>
          <w:sz w:val="32"/>
          <w:szCs w:val="32"/>
        </w:rPr>
        <w:t xml:space="preserve"> </w:t>
      </w:r>
      <w:r w:rsidR="00E84887">
        <w:rPr>
          <w:rFonts w:ascii="Times New Roman" w:hAnsi="Times New Roman" w:cs="Times New Roman"/>
          <w:sz w:val="32"/>
          <w:szCs w:val="32"/>
        </w:rPr>
        <w:t>world</w:t>
      </w:r>
      <w:r w:rsidR="00D1487C">
        <w:rPr>
          <w:rFonts w:ascii="Times New Roman" w:hAnsi="Times New Roman" w:cs="Times New Roman"/>
          <w:sz w:val="32"/>
          <w:szCs w:val="32"/>
        </w:rPr>
        <w:t xml:space="preserve">, we are to </w:t>
      </w:r>
      <w:r w:rsidR="00C151AD">
        <w:rPr>
          <w:rFonts w:ascii="Times New Roman" w:hAnsi="Times New Roman" w:cs="Times New Roman"/>
          <w:sz w:val="32"/>
          <w:szCs w:val="32"/>
        </w:rPr>
        <w:t>persevere in prayer, and God’s justice will be achieved.</w:t>
      </w:r>
      <w:r w:rsidR="000F5B44">
        <w:rPr>
          <w:rFonts w:ascii="Times New Roman" w:hAnsi="Times New Roman" w:cs="Times New Roman"/>
          <w:sz w:val="32"/>
          <w:szCs w:val="32"/>
        </w:rPr>
        <w:t xml:space="preserve">  </w:t>
      </w:r>
      <w:r w:rsidR="00921F5F">
        <w:rPr>
          <w:rFonts w:ascii="Times New Roman" w:hAnsi="Times New Roman" w:cs="Times New Roman"/>
          <w:sz w:val="32"/>
          <w:szCs w:val="32"/>
        </w:rPr>
        <w:t xml:space="preserve">In </w:t>
      </w:r>
      <w:r w:rsidR="004452B0">
        <w:rPr>
          <w:rFonts w:ascii="Times New Roman" w:hAnsi="Times New Roman" w:cs="Times New Roman"/>
          <w:sz w:val="32"/>
          <w:szCs w:val="32"/>
        </w:rPr>
        <w:t>response</w:t>
      </w:r>
      <w:r w:rsidR="00921F5F">
        <w:rPr>
          <w:rFonts w:ascii="Times New Roman" w:hAnsi="Times New Roman" w:cs="Times New Roman"/>
          <w:sz w:val="32"/>
          <w:szCs w:val="32"/>
        </w:rPr>
        <w:t xml:space="preserve"> to Jesus’ </w:t>
      </w:r>
      <w:r w:rsidR="00F33837">
        <w:rPr>
          <w:rFonts w:ascii="Times New Roman" w:hAnsi="Times New Roman" w:cs="Times New Roman"/>
          <w:sz w:val="32"/>
          <w:szCs w:val="32"/>
        </w:rPr>
        <w:t xml:space="preserve">rhetorical question, </w:t>
      </w:r>
      <w:r w:rsidR="00F33837" w:rsidRPr="00995A60">
        <w:rPr>
          <w:rFonts w:ascii="Times New Roman" w:hAnsi="Times New Roman" w:cs="Times New Roman"/>
          <w:i/>
          <w:iCs/>
          <w:color w:val="000000"/>
          <w:sz w:val="32"/>
          <w:szCs w:val="32"/>
        </w:rPr>
        <w:t>“When the Son of Man comes, will he find any faith on earth</w:t>
      </w:r>
      <w:r w:rsidR="005A4C07">
        <w:rPr>
          <w:rFonts w:ascii="Times New Roman" w:hAnsi="Times New Roman" w:cs="Times New Roman"/>
          <w:i/>
          <w:iCs/>
          <w:color w:val="000000"/>
          <w:sz w:val="32"/>
          <w:szCs w:val="32"/>
        </w:rPr>
        <w:t>?”</w:t>
      </w:r>
      <w:r w:rsidR="004452B0">
        <w:rPr>
          <w:rFonts w:ascii="Times New Roman" w:hAnsi="Times New Roman" w:cs="Times New Roman"/>
          <w:i/>
          <w:iCs/>
          <w:color w:val="000000"/>
          <w:sz w:val="32"/>
          <w:szCs w:val="32"/>
        </w:rPr>
        <w:t>,</w:t>
      </w:r>
      <w:r w:rsidR="005A4C07">
        <w:rPr>
          <w:rFonts w:ascii="Times New Roman" w:hAnsi="Times New Roman" w:cs="Times New Roman"/>
          <w:i/>
          <w:iCs/>
          <w:color w:val="000000"/>
          <w:sz w:val="32"/>
          <w:szCs w:val="32"/>
        </w:rPr>
        <w:t xml:space="preserve"> </w:t>
      </w:r>
      <w:r w:rsidR="004452B0">
        <w:rPr>
          <w:rFonts w:ascii="Times New Roman" w:hAnsi="Times New Roman" w:cs="Times New Roman"/>
          <w:color w:val="000000"/>
          <w:sz w:val="32"/>
          <w:szCs w:val="32"/>
        </w:rPr>
        <w:t>the answer is “yes”</w:t>
      </w:r>
      <w:r w:rsidR="00263CFB">
        <w:rPr>
          <w:rFonts w:ascii="Times New Roman" w:hAnsi="Times New Roman" w:cs="Times New Roman"/>
          <w:color w:val="000000"/>
          <w:sz w:val="32"/>
          <w:szCs w:val="32"/>
        </w:rPr>
        <w:t>, provided we do not lose trust in God</w:t>
      </w:r>
      <w:r w:rsidR="004D550D">
        <w:rPr>
          <w:rFonts w:ascii="Times New Roman" w:hAnsi="Times New Roman" w:cs="Times New Roman"/>
          <w:color w:val="000000"/>
          <w:sz w:val="32"/>
          <w:szCs w:val="32"/>
        </w:rPr>
        <w:t>.</w:t>
      </w:r>
      <w:r w:rsidR="0053525A">
        <w:rPr>
          <w:rFonts w:ascii="Times New Roman" w:hAnsi="Times New Roman" w:cs="Times New Roman"/>
          <w:color w:val="000000"/>
          <w:sz w:val="32"/>
          <w:szCs w:val="32"/>
        </w:rPr>
        <w:t xml:space="preserve">  </w:t>
      </w:r>
    </w:p>
    <w:p w14:paraId="3818ECDB" w14:textId="77777777" w:rsidR="004E4B49" w:rsidRDefault="004E4B49" w:rsidP="004D550D">
      <w:pPr>
        <w:spacing w:line="276" w:lineRule="auto"/>
        <w:jc w:val="both"/>
        <w:rPr>
          <w:rFonts w:ascii="Times New Roman" w:hAnsi="Times New Roman" w:cs="Times New Roman"/>
          <w:color w:val="000000"/>
          <w:sz w:val="32"/>
          <w:szCs w:val="32"/>
        </w:rPr>
      </w:pPr>
    </w:p>
    <w:p w14:paraId="658E89B5" w14:textId="0FB64E52" w:rsidR="00ED3001" w:rsidRDefault="004E4B49" w:rsidP="004D550D">
      <w:pPr>
        <w:spacing w:line="276" w:lineRule="auto"/>
        <w:jc w:val="both"/>
        <w:rPr>
          <w:rFonts w:ascii="Times New Roman" w:hAnsi="Times New Roman" w:cs="Times New Roman"/>
          <w:color w:val="000000"/>
          <w:sz w:val="32"/>
          <w:szCs w:val="32"/>
        </w:rPr>
      </w:pPr>
      <w:r w:rsidRPr="007B2612">
        <w:rPr>
          <w:rFonts w:ascii="Times New Roman" w:hAnsi="Times New Roman" w:cs="Times New Roman"/>
          <w:color w:val="000000"/>
          <w:sz w:val="32"/>
          <w:szCs w:val="32"/>
        </w:rPr>
        <w:t>Perhaps a more challenging question is</w:t>
      </w:r>
      <w:r w:rsidR="002C6A33" w:rsidRPr="007B2612">
        <w:rPr>
          <w:rFonts w:ascii="Times New Roman" w:hAnsi="Times New Roman" w:cs="Times New Roman"/>
          <w:color w:val="000000"/>
          <w:sz w:val="32"/>
          <w:szCs w:val="32"/>
        </w:rPr>
        <w:t>, “Will</w:t>
      </w:r>
      <w:r w:rsidR="0053525A" w:rsidRPr="007B2612">
        <w:rPr>
          <w:rFonts w:ascii="Times New Roman" w:hAnsi="Times New Roman" w:cs="Times New Roman"/>
          <w:color w:val="000000"/>
          <w:sz w:val="32"/>
          <w:szCs w:val="32"/>
        </w:rPr>
        <w:t xml:space="preserve"> we hand on the faith to the next generation?</w:t>
      </w:r>
      <w:r w:rsidRPr="007B2612">
        <w:rPr>
          <w:rFonts w:ascii="Times New Roman" w:hAnsi="Times New Roman" w:cs="Times New Roman"/>
          <w:color w:val="000000"/>
          <w:sz w:val="32"/>
          <w:szCs w:val="32"/>
        </w:rPr>
        <w:t>”</w:t>
      </w:r>
      <w:r w:rsidR="0053525A" w:rsidRPr="007B2612">
        <w:rPr>
          <w:rFonts w:ascii="Times New Roman" w:hAnsi="Times New Roman" w:cs="Times New Roman"/>
          <w:color w:val="000000"/>
          <w:sz w:val="32"/>
          <w:szCs w:val="32"/>
        </w:rPr>
        <w:t xml:space="preserve">  </w:t>
      </w:r>
      <w:r w:rsidR="007B2612" w:rsidRPr="007B2612">
        <w:rPr>
          <w:rFonts w:ascii="Times New Roman" w:hAnsi="Times New Roman" w:cs="Times New Roman"/>
          <w:color w:val="000000"/>
          <w:sz w:val="32"/>
          <w:szCs w:val="32"/>
        </w:rPr>
        <w:t xml:space="preserve">There are many who are quietly seeking the face of God, yearning to see his face, but will only do so through our </w:t>
      </w:r>
      <w:r w:rsidR="007B2612">
        <w:rPr>
          <w:rFonts w:ascii="Times New Roman" w:hAnsi="Times New Roman" w:cs="Times New Roman"/>
          <w:color w:val="000000"/>
          <w:sz w:val="32"/>
          <w:szCs w:val="32"/>
        </w:rPr>
        <w:t xml:space="preserve">persevering </w:t>
      </w:r>
      <w:r w:rsidR="007B2612" w:rsidRPr="007B2612">
        <w:rPr>
          <w:rFonts w:ascii="Times New Roman" w:hAnsi="Times New Roman" w:cs="Times New Roman"/>
          <w:color w:val="000000"/>
          <w:sz w:val="32"/>
          <w:szCs w:val="32"/>
        </w:rPr>
        <w:t xml:space="preserve">Christian witness. </w:t>
      </w:r>
      <w:r w:rsidR="00D945BF">
        <w:rPr>
          <w:rFonts w:ascii="Times New Roman" w:hAnsi="Times New Roman" w:cs="Times New Roman"/>
          <w:color w:val="000000"/>
          <w:sz w:val="32"/>
          <w:szCs w:val="32"/>
        </w:rPr>
        <w:t xml:space="preserve"> E</w:t>
      </w:r>
      <w:r w:rsidR="007B2612" w:rsidRPr="007B2612">
        <w:rPr>
          <w:rFonts w:ascii="Times New Roman" w:hAnsi="Times New Roman" w:cs="Times New Roman"/>
          <w:color w:val="000000"/>
          <w:sz w:val="32"/>
          <w:szCs w:val="32"/>
        </w:rPr>
        <w:t xml:space="preserve">ach of us bears the responsibility for the souls of others </w:t>
      </w:r>
      <w:r w:rsidR="00092EBE">
        <w:rPr>
          <w:rFonts w:ascii="Times New Roman" w:hAnsi="Times New Roman" w:cs="Times New Roman"/>
          <w:color w:val="000000"/>
          <w:sz w:val="32"/>
          <w:szCs w:val="32"/>
        </w:rPr>
        <w:t>–</w:t>
      </w:r>
      <w:r w:rsidR="007B2612" w:rsidRPr="007B2612">
        <w:rPr>
          <w:rFonts w:ascii="Times New Roman" w:hAnsi="Times New Roman" w:cs="Times New Roman"/>
          <w:color w:val="000000"/>
          <w:sz w:val="32"/>
          <w:szCs w:val="32"/>
        </w:rPr>
        <w:t xml:space="preserve"> </w:t>
      </w:r>
      <w:r w:rsidR="00092EBE">
        <w:rPr>
          <w:rFonts w:ascii="Times New Roman" w:hAnsi="Times New Roman" w:cs="Times New Roman"/>
          <w:i/>
          <w:iCs/>
          <w:color w:val="000000"/>
          <w:sz w:val="32"/>
          <w:szCs w:val="32"/>
        </w:rPr>
        <w:t>“</w:t>
      </w:r>
      <w:r w:rsidR="007B2612" w:rsidRPr="007B2612">
        <w:rPr>
          <w:rFonts w:ascii="Times New Roman" w:hAnsi="Times New Roman" w:cs="Times New Roman"/>
          <w:i/>
          <w:iCs/>
          <w:color w:val="000000"/>
          <w:sz w:val="32"/>
          <w:szCs w:val="32"/>
        </w:rPr>
        <w:t>the first task</w:t>
      </w:r>
      <w:r w:rsidR="007B2612" w:rsidRPr="004A0A04">
        <w:rPr>
          <w:rFonts w:ascii="Times New Roman" w:hAnsi="Times New Roman" w:cs="Times New Roman"/>
          <w:i/>
          <w:iCs/>
          <w:color w:val="000000"/>
          <w:sz w:val="24"/>
          <w:szCs w:val="24"/>
        </w:rPr>
        <w:t>"</w:t>
      </w:r>
      <w:r w:rsidR="004A0A04" w:rsidRPr="004A0A04">
        <w:rPr>
          <w:rFonts w:ascii="Times New Roman" w:hAnsi="Times New Roman" w:cs="Times New Roman"/>
          <w:i/>
          <w:iCs/>
          <w:color w:val="000000"/>
          <w:sz w:val="24"/>
          <w:szCs w:val="24"/>
        </w:rPr>
        <w:t xml:space="preserve"> (cf Pope John Paul 11)</w:t>
      </w:r>
      <w:r w:rsidR="007B2612" w:rsidRPr="007B2612">
        <w:rPr>
          <w:rFonts w:ascii="Times New Roman" w:hAnsi="Times New Roman" w:cs="Times New Roman"/>
          <w:color w:val="000000"/>
          <w:sz w:val="32"/>
          <w:szCs w:val="32"/>
        </w:rPr>
        <w:t xml:space="preserve"> of Christian men </w:t>
      </w:r>
      <w:r w:rsidR="007B2612" w:rsidRPr="007B2612">
        <w:rPr>
          <w:rFonts w:ascii="Times New Roman" w:hAnsi="Times New Roman" w:cs="Times New Roman"/>
          <w:color w:val="000000"/>
          <w:sz w:val="32"/>
          <w:szCs w:val="32"/>
        </w:rPr>
        <w:lastRenderedPageBreak/>
        <w:t>and women</w:t>
      </w:r>
      <w:r w:rsidR="0008132F">
        <w:rPr>
          <w:rFonts w:ascii="Times New Roman" w:hAnsi="Times New Roman" w:cs="Times New Roman"/>
          <w:color w:val="000000"/>
          <w:sz w:val="32"/>
          <w:szCs w:val="32"/>
        </w:rPr>
        <w:t xml:space="preserve"> is witnessing to the Gospel</w:t>
      </w:r>
      <w:r w:rsidR="007B2612" w:rsidRPr="007B2612">
        <w:rPr>
          <w:rFonts w:ascii="Times New Roman" w:hAnsi="Times New Roman" w:cs="Times New Roman"/>
          <w:color w:val="000000"/>
          <w:sz w:val="32"/>
          <w:szCs w:val="32"/>
        </w:rPr>
        <w:t xml:space="preserve">.  </w:t>
      </w:r>
      <w:r w:rsidR="00945BF3">
        <w:rPr>
          <w:rFonts w:ascii="Times New Roman" w:hAnsi="Times New Roman" w:cs="Times New Roman"/>
          <w:color w:val="000000"/>
          <w:sz w:val="32"/>
          <w:szCs w:val="32"/>
        </w:rPr>
        <w:t>We must always remember</w:t>
      </w:r>
      <w:r w:rsidR="006111B3">
        <w:rPr>
          <w:rFonts w:ascii="Times New Roman" w:hAnsi="Times New Roman" w:cs="Times New Roman"/>
          <w:color w:val="000000"/>
          <w:sz w:val="32"/>
          <w:szCs w:val="32"/>
        </w:rPr>
        <w:t xml:space="preserve"> that “faith grows by attraction</w:t>
      </w:r>
      <w:r w:rsidR="00F21F14">
        <w:rPr>
          <w:rFonts w:ascii="Times New Roman" w:hAnsi="Times New Roman" w:cs="Times New Roman"/>
          <w:i/>
          <w:iCs/>
          <w:color w:val="000000"/>
          <w:sz w:val="24"/>
          <w:szCs w:val="24"/>
        </w:rPr>
        <w:t>”</w:t>
      </w:r>
      <w:r w:rsidR="00DA1EB4">
        <w:rPr>
          <w:rFonts w:ascii="Times New Roman" w:hAnsi="Times New Roman" w:cs="Times New Roman"/>
          <w:i/>
          <w:iCs/>
          <w:color w:val="000000"/>
          <w:sz w:val="24"/>
          <w:szCs w:val="24"/>
        </w:rPr>
        <w:t xml:space="preserve"> (</w:t>
      </w:r>
      <w:r w:rsidR="004A0A04">
        <w:rPr>
          <w:rFonts w:ascii="Times New Roman" w:hAnsi="Times New Roman" w:cs="Times New Roman"/>
          <w:i/>
          <w:iCs/>
          <w:color w:val="000000"/>
          <w:sz w:val="24"/>
          <w:szCs w:val="24"/>
        </w:rPr>
        <w:t xml:space="preserve">cf </w:t>
      </w:r>
      <w:r w:rsidR="00DA1EB4">
        <w:rPr>
          <w:rFonts w:ascii="Times New Roman" w:hAnsi="Times New Roman" w:cs="Times New Roman"/>
          <w:i/>
          <w:iCs/>
          <w:color w:val="000000"/>
          <w:sz w:val="24"/>
          <w:szCs w:val="24"/>
        </w:rPr>
        <w:t>Pope Benedict XV1)</w:t>
      </w:r>
      <w:r w:rsidR="006111B3">
        <w:rPr>
          <w:rFonts w:ascii="Times New Roman" w:hAnsi="Times New Roman" w:cs="Times New Roman"/>
          <w:color w:val="000000"/>
          <w:sz w:val="32"/>
          <w:szCs w:val="32"/>
        </w:rPr>
        <w:t>, and</w:t>
      </w:r>
      <w:r w:rsidR="00637A68">
        <w:rPr>
          <w:rFonts w:ascii="Times New Roman" w:hAnsi="Times New Roman" w:cs="Times New Roman"/>
          <w:color w:val="000000"/>
          <w:sz w:val="32"/>
          <w:szCs w:val="32"/>
        </w:rPr>
        <w:t xml:space="preserve"> people will</w:t>
      </w:r>
      <w:r w:rsidR="00B43AC6">
        <w:rPr>
          <w:rFonts w:ascii="Times New Roman" w:hAnsi="Times New Roman" w:cs="Times New Roman"/>
          <w:color w:val="000000"/>
          <w:sz w:val="32"/>
          <w:szCs w:val="32"/>
        </w:rPr>
        <w:t xml:space="preserve"> only</w:t>
      </w:r>
      <w:r w:rsidR="00637A68">
        <w:rPr>
          <w:rFonts w:ascii="Times New Roman" w:hAnsi="Times New Roman" w:cs="Times New Roman"/>
          <w:color w:val="000000"/>
          <w:sz w:val="32"/>
          <w:szCs w:val="32"/>
        </w:rPr>
        <w:t xml:space="preserve"> respond to</w:t>
      </w:r>
      <w:r w:rsidR="006111B3">
        <w:rPr>
          <w:rFonts w:ascii="Times New Roman" w:hAnsi="Times New Roman" w:cs="Times New Roman"/>
          <w:color w:val="000000"/>
          <w:sz w:val="32"/>
          <w:szCs w:val="32"/>
        </w:rPr>
        <w:t xml:space="preserve"> </w:t>
      </w:r>
      <w:r w:rsidR="00B43AC6">
        <w:rPr>
          <w:rFonts w:ascii="Times New Roman" w:hAnsi="Times New Roman" w:cs="Times New Roman"/>
          <w:color w:val="000000"/>
          <w:sz w:val="32"/>
          <w:szCs w:val="32"/>
        </w:rPr>
        <w:t>a</w:t>
      </w:r>
      <w:r w:rsidR="006111B3">
        <w:rPr>
          <w:rFonts w:ascii="Times New Roman" w:hAnsi="Times New Roman" w:cs="Times New Roman"/>
          <w:color w:val="000000"/>
          <w:sz w:val="32"/>
          <w:szCs w:val="32"/>
        </w:rPr>
        <w:t xml:space="preserve"> faith </w:t>
      </w:r>
      <w:r w:rsidR="00637A68">
        <w:rPr>
          <w:rFonts w:ascii="Times New Roman" w:hAnsi="Times New Roman" w:cs="Times New Roman"/>
          <w:color w:val="000000"/>
          <w:sz w:val="32"/>
          <w:szCs w:val="32"/>
        </w:rPr>
        <w:t>which is</w:t>
      </w:r>
      <w:r w:rsidR="006111B3">
        <w:rPr>
          <w:rFonts w:ascii="Times New Roman" w:hAnsi="Times New Roman" w:cs="Times New Roman"/>
          <w:color w:val="000000"/>
          <w:sz w:val="32"/>
          <w:szCs w:val="32"/>
        </w:rPr>
        <w:t xml:space="preserve"> confident, enthusiastic, and full of boundless love.  This was the kind of faith that caused the Romans, even as they persecuted the Christians, to exclaim in wonder, “see these Christians how they love one another”.</w:t>
      </w:r>
      <w:r w:rsidR="007B7B87">
        <w:rPr>
          <w:rFonts w:ascii="Times New Roman" w:hAnsi="Times New Roman" w:cs="Times New Roman"/>
          <w:color w:val="000000"/>
          <w:sz w:val="32"/>
          <w:szCs w:val="32"/>
        </w:rPr>
        <w:t xml:space="preserve">  </w:t>
      </w:r>
      <w:r w:rsidR="00CA2905">
        <w:rPr>
          <w:rFonts w:ascii="Times New Roman" w:hAnsi="Times New Roman" w:cs="Times New Roman"/>
          <w:color w:val="000000"/>
          <w:sz w:val="32"/>
          <w:szCs w:val="32"/>
        </w:rPr>
        <w:t>To be avoided</w:t>
      </w:r>
      <w:r w:rsidR="004C6E67">
        <w:rPr>
          <w:rFonts w:ascii="Times New Roman" w:hAnsi="Times New Roman" w:cs="Times New Roman"/>
          <w:color w:val="000000"/>
          <w:sz w:val="32"/>
          <w:szCs w:val="32"/>
        </w:rPr>
        <w:t>,</w:t>
      </w:r>
      <w:r w:rsidR="00CA2905">
        <w:rPr>
          <w:rFonts w:ascii="Times New Roman" w:hAnsi="Times New Roman" w:cs="Times New Roman"/>
          <w:color w:val="000000"/>
          <w:sz w:val="32"/>
          <w:szCs w:val="32"/>
        </w:rPr>
        <w:t xml:space="preserve"> is</w:t>
      </w:r>
      <w:r w:rsidR="007B2612" w:rsidRPr="007B2612">
        <w:rPr>
          <w:rFonts w:ascii="Times New Roman" w:hAnsi="Times New Roman" w:cs="Times New Roman"/>
          <w:color w:val="000000"/>
          <w:sz w:val="32"/>
          <w:szCs w:val="32"/>
        </w:rPr>
        <w:t xml:space="preserve"> that form of </w:t>
      </w:r>
      <w:r w:rsidR="00835AB5" w:rsidRPr="007B2612">
        <w:rPr>
          <w:rFonts w:ascii="Times New Roman" w:hAnsi="Times New Roman" w:cs="Times New Roman"/>
          <w:color w:val="000000"/>
          <w:sz w:val="32"/>
          <w:szCs w:val="32"/>
        </w:rPr>
        <w:t>Christianity,</w:t>
      </w:r>
      <w:r w:rsidR="007B2612" w:rsidRPr="007B2612">
        <w:rPr>
          <w:rFonts w:ascii="Times New Roman" w:hAnsi="Times New Roman" w:cs="Times New Roman"/>
          <w:color w:val="000000"/>
          <w:sz w:val="32"/>
          <w:szCs w:val="32"/>
        </w:rPr>
        <w:t xml:space="preserve"> which is over</w:t>
      </w:r>
      <w:r w:rsidR="00B1328F">
        <w:rPr>
          <w:rFonts w:ascii="Times New Roman" w:hAnsi="Times New Roman" w:cs="Times New Roman"/>
          <w:color w:val="000000"/>
          <w:sz w:val="32"/>
          <w:szCs w:val="32"/>
        </w:rPr>
        <w:t>-</w:t>
      </w:r>
      <w:r w:rsidR="007B2612" w:rsidRPr="007B2612">
        <w:rPr>
          <w:rFonts w:ascii="Times New Roman" w:hAnsi="Times New Roman" w:cs="Times New Roman"/>
          <w:color w:val="000000"/>
          <w:sz w:val="32"/>
          <w:szCs w:val="32"/>
        </w:rPr>
        <w:t>anxious, interfering, judgemental, and critical</w:t>
      </w:r>
      <w:r w:rsidR="00FB10A0">
        <w:rPr>
          <w:rFonts w:ascii="Times New Roman" w:hAnsi="Times New Roman" w:cs="Times New Roman"/>
          <w:color w:val="000000"/>
          <w:sz w:val="32"/>
          <w:szCs w:val="32"/>
        </w:rPr>
        <w:t>; it will</w:t>
      </w:r>
      <w:r w:rsidR="007B2612" w:rsidRPr="007B2612">
        <w:rPr>
          <w:rFonts w:ascii="Times New Roman" w:hAnsi="Times New Roman" w:cs="Times New Roman"/>
          <w:color w:val="000000"/>
          <w:sz w:val="32"/>
          <w:szCs w:val="32"/>
        </w:rPr>
        <w:t xml:space="preserve"> convince no one, indeed, it</w:t>
      </w:r>
      <w:r w:rsidR="007B7B87">
        <w:rPr>
          <w:rFonts w:ascii="Times New Roman" w:hAnsi="Times New Roman" w:cs="Times New Roman"/>
          <w:color w:val="000000"/>
          <w:sz w:val="32"/>
          <w:szCs w:val="32"/>
        </w:rPr>
        <w:t xml:space="preserve"> frequently</w:t>
      </w:r>
      <w:r w:rsidR="007B2612" w:rsidRPr="007B2612">
        <w:rPr>
          <w:rFonts w:ascii="Times New Roman" w:hAnsi="Times New Roman" w:cs="Times New Roman"/>
          <w:color w:val="000000"/>
          <w:sz w:val="32"/>
          <w:szCs w:val="32"/>
        </w:rPr>
        <w:t xml:space="preserve"> degenerates into small-mindedness and is distasteful.  </w:t>
      </w:r>
    </w:p>
    <w:p w14:paraId="1A967EC6" w14:textId="77777777" w:rsidR="0067066B" w:rsidRDefault="0067066B" w:rsidP="004D550D">
      <w:pPr>
        <w:spacing w:line="276" w:lineRule="auto"/>
        <w:jc w:val="both"/>
        <w:rPr>
          <w:rFonts w:ascii="Times New Roman" w:hAnsi="Times New Roman" w:cs="Times New Roman"/>
          <w:color w:val="000000"/>
          <w:sz w:val="32"/>
          <w:szCs w:val="32"/>
        </w:rPr>
      </w:pPr>
    </w:p>
    <w:p w14:paraId="1F1059D1" w14:textId="3E8C1D88" w:rsidR="009662D6" w:rsidRDefault="002B2449" w:rsidP="004D550D">
      <w:pPr>
        <w:spacing w:line="276" w:lineRule="auto"/>
        <w:jc w:val="both"/>
        <w:rPr>
          <w:rFonts w:ascii="Times New Roman" w:hAnsi="Times New Roman" w:cs="Times New Roman"/>
          <w:color w:val="000000"/>
          <w:sz w:val="32"/>
          <w:szCs w:val="32"/>
        </w:rPr>
      </w:pPr>
      <w:r w:rsidRPr="004A7880">
        <w:rPr>
          <w:rFonts w:ascii="Times New Roman" w:hAnsi="Times New Roman" w:cs="Times New Roman"/>
          <w:color w:val="000000"/>
          <w:sz w:val="32"/>
          <w:szCs w:val="32"/>
        </w:rPr>
        <w:t>Returning to Jesus</w:t>
      </w:r>
      <w:r w:rsidR="001C5559">
        <w:rPr>
          <w:rFonts w:ascii="Times New Roman" w:hAnsi="Times New Roman" w:cs="Times New Roman"/>
          <w:color w:val="000000"/>
          <w:sz w:val="32"/>
          <w:szCs w:val="32"/>
        </w:rPr>
        <w:t>’</w:t>
      </w:r>
      <w:r w:rsidRPr="004A7880">
        <w:rPr>
          <w:rFonts w:ascii="Times New Roman" w:hAnsi="Times New Roman" w:cs="Times New Roman"/>
          <w:color w:val="000000"/>
          <w:sz w:val="32"/>
          <w:szCs w:val="32"/>
        </w:rPr>
        <w:t xml:space="preserve"> rhetorical question</w:t>
      </w:r>
      <w:r>
        <w:rPr>
          <w:rFonts w:ascii="Times New Roman" w:hAnsi="Times New Roman" w:cs="Times New Roman"/>
          <w:i/>
          <w:iCs/>
          <w:color w:val="000000"/>
          <w:sz w:val="32"/>
          <w:szCs w:val="32"/>
        </w:rPr>
        <w:t xml:space="preserve">, </w:t>
      </w:r>
      <w:r w:rsidR="004A7880">
        <w:rPr>
          <w:rFonts w:ascii="Times New Roman" w:hAnsi="Times New Roman" w:cs="Times New Roman"/>
          <w:i/>
          <w:iCs/>
          <w:color w:val="000000"/>
          <w:sz w:val="32"/>
          <w:szCs w:val="32"/>
        </w:rPr>
        <w:t xml:space="preserve">“When the Son of Man returns, </w:t>
      </w:r>
      <w:r w:rsidR="006308E8" w:rsidRPr="00995A60">
        <w:rPr>
          <w:rFonts w:ascii="Times New Roman" w:hAnsi="Times New Roman" w:cs="Times New Roman"/>
          <w:i/>
          <w:iCs/>
          <w:color w:val="000000"/>
          <w:sz w:val="32"/>
          <w:szCs w:val="32"/>
        </w:rPr>
        <w:t>will he find any faith on earth</w:t>
      </w:r>
      <w:r w:rsidR="006308E8">
        <w:rPr>
          <w:rFonts w:ascii="Times New Roman" w:hAnsi="Times New Roman" w:cs="Times New Roman"/>
          <w:i/>
          <w:iCs/>
          <w:color w:val="000000"/>
          <w:sz w:val="32"/>
          <w:szCs w:val="32"/>
        </w:rPr>
        <w:t>?</w:t>
      </w:r>
      <w:r w:rsidR="00ED417B">
        <w:rPr>
          <w:rFonts w:ascii="Times New Roman" w:hAnsi="Times New Roman" w:cs="Times New Roman"/>
          <w:color w:val="000000"/>
          <w:sz w:val="32"/>
          <w:szCs w:val="32"/>
        </w:rPr>
        <w:t xml:space="preserve">”, </w:t>
      </w:r>
      <w:r w:rsidR="00B01959">
        <w:rPr>
          <w:rFonts w:ascii="Times New Roman" w:hAnsi="Times New Roman" w:cs="Times New Roman"/>
          <w:color w:val="000000"/>
          <w:sz w:val="32"/>
          <w:szCs w:val="32"/>
        </w:rPr>
        <w:t>an aspect to the answer is found in the parable which we will read at next Sunday’s Mass</w:t>
      </w:r>
      <w:r w:rsidR="0086636C">
        <w:rPr>
          <w:rFonts w:ascii="Times New Roman" w:hAnsi="Times New Roman" w:cs="Times New Roman"/>
          <w:color w:val="000000"/>
          <w:sz w:val="32"/>
          <w:szCs w:val="32"/>
        </w:rPr>
        <w:t>.  It is th</w:t>
      </w:r>
      <w:r w:rsidR="00671C73">
        <w:rPr>
          <w:rFonts w:ascii="Times New Roman" w:hAnsi="Times New Roman" w:cs="Times New Roman"/>
          <w:color w:val="000000"/>
          <w:sz w:val="32"/>
          <w:szCs w:val="32"/>
        </w:rPr>
        <w:t>at</w:t>
      </w:r>
      <w:r w:rsidR="005D3346">
        <w:rPr>
          <w:rFonts w:ascii="Times New Roman" w:hAnsi="Times New Roman" w:cs="Times New Roman"/>
          <w:color w:val="000000"/>
          <w:sz w:val="32"/>
          <w:szCs w:val="32"/>
        </w:rPr>
        <w:t xml:space="preserve"> of the Pharisee and the tax collector</w:t>
      </w:r>
      <w:r w:rsidR="008D5552">
        <w:rPr>
          <w:rFonts w:ascii="Times New Roman" w:hAnsi="Times New Roman" w:cs="Times New Roman"/>
          <w:color w:val="000000"/>
          <w:sz w:val="32"/>
          <w:szCs w:val="32"/>
        </w:rPr>
        <w:t xml:space="preserve"> – both went up to the Temple to pray; the Pharisee listed his good works</w:t>
      </w:r>
      <w:r w:rsidR="002446BA">
        <w:rPr>
          <w:rFonts w:ascii="Times New Roman" w:hAnsi="Times New Roman" w:cs="Times New Roman"/>
          <w:color w:val="000000"/>
          <w:sz w:val="32"/>
          <w:szCs w:val="32"/>
        </w:rPr>
        <w:t>, and thanked God</w:t>
      </w:r>
      <w:r w:rsidR="006F5A7E">
        <w:rPr>
          <w:rFonts w:ascii="Times New Roman" w:hAnsi="Times New Roman" w:cs="Times New Roman"/>
          <w:color w:val="000000"/>
          <w:sz w:val="32"/>
          <w:szCs w:val="32"/>
        </w:rPr>
        <w:t xml:space="preserve"> that he wasn’t a sinner; the tax collector</w:t>
      </w:r>
      <w:r w:rsidR="00927546">
        <w:rPr>
          <w:rFonts w:ascii="Times New Roman" w:hAnsi="Times New Roman" w:cs="Times New Roman"/>
          <w:color w:val="000000"/>
          <w:sz w:val="32"/>
          <w:szCs w:val="32"/>
        </w:rPr>
        <w:t>,</w:t>
      </w:r>
      <w:r w:rsidR="006A0492">
        <w:rPr>
          <w:rFonts w:ascii="Times New Roman" w:hAnsi="Times New Roman" w:cs="Times New Roman"/>
          <w:color w:val="000000"/>
          <w:sz w:val="32"/>
          <w:szCs w:val="32"/>
        </w:rPr>
        <w:t xml:space="preserve"> </w:t>
      </w:r>
      <w:r w:rsidR="006A0492" w:rsidRPr="00AF7FC2">
        <w:rPr>
          <w:rFonts w:ascii="Times New Roman" w:hAnsi="Times New Roman" w:cs="Times New Roman"/>
          <w:i/>
          <w:iCs/>
          <w:color w:val="000000"/>
          <w:sz w:val="32"/>
          <w:szCs w:val="32"/>
        </w:rPr>
        <w:t xml:space="preserve">“not even daring to raise his eyes </w:t>
      </w:r>
      <w:r w:rsidR="00047F21" w:rsidRPr="00AF7FC2">
        <w:rPr>
          <w:rFonts w:ascii="Times New Roman" w:hAnsi="Times New Roman" w:cs="Times New Roman"/>
          <w:i/>
          <w:iCs/>
          <w:color w:val="000000"/>
          <w:sz w:val="32"/>
          <w:szCs w:val="32"/>
        </w:rPr>
        <w:t xml:space="preserve">to heaven, but beat his breast and said, </w:t>
      </w:r>
      <w:r w:rsidRPr="00AF7FC2">
        <w:rPr>
          <w:rFonts w:ascii="Times New Roman" w:hAnsi="Times New Roman" w:cs="Times New Roman"/>
          <w:i/>
          <w:iCs/>
          <w:color w:val="000000"/>
          <w:sz w:val="32"/>
          <w:szCs w:val="32"/>
        </w:rPr>
        <w:t>‘God, be merciful to me a sinner”.</w:t>
      </w:r>
      <w:r w:rsidR="00A014C5">
        <w:rPr>
          <w:rFonts w:ascii="Times New Roman" w:hAnsi="Times New Roman" w:cs="Times New Roman"/>
          <w:color w:val="000000"/>
          <w:sz w:val="32"/>
          <w:szCs w:val="32"/>
        </w:rPr>
        <w:t xml:space="preserve">  </w:t>
      </w:r>
      <w:r w:rsidR="0058192D">
        <w:rPr>
          <w:rFonts w:ascii="Times New Roman" w:hAnsi="Times New Roman" w:cs="Times New Roman"/>
          <w:color w:val="000000"/>
          <w:sz w:val="32"/>
          <w:szCs w:val="32"/>
        </w:rPr>
        <w:t xml:space="preserve">The tax collector’s </w:t>
      </w:r>
      <w:r w:rsidR="00E33FF6">
        <w:rPr>
          <w:rFonts w:ascii="Times New Roman" w:hAnsi="Times New Roman" w:cs="Times New Roman"/>
          <w:color w:val="000000"/>
          <w:sz w:val="32"/>
          <w:szCs w:val="32"/>
        </w:rPr>
        <w:t xml:space="preserve">small faith sees through to the </w:t>
      </w:r>
      <w:r w:rsidR="006C3130">
        <w:rPr>
          <w:rFonts w:ascii="Times New Roman" w:hAnsi="Times New Roman" w:cs="Times New Roman"/>
          <w:color w:val="000000"/>
          <w:sz w:val="32"/>
          <w:szCs w:val="32"/>
        </w:rPr>
        <w:t>great loving heart of God</w:t>
      </w:r>
      <w:r w:rsidR="005825F6">
        <w:rPr>
          <w:rFonts w:ascii="Times New Roman" w:hAnsi="Times New Roman" w:cs="Times New Roman"/>
          <w:color w:val="000000"/>
          <w:sz w:val="32"/>
          <w:szCs w:val="32"/>
        </w:rPr>
        <w:t xml:space="preserve"> and</w:t>
      </w:r>
      <w:r w:rsidR="00F443F8">
        <w:rPr>
          <w:rFonts w:ascii="Times New Roman" w:hAnsi="Times New Roman" w:cs="Times New Roman"/>
          <w:color w:val="000000"/>
          <w:sz w:val="32"/>
          <w:szCs w:val="32"/>
        </w:rPr>
        <w:t xml:space="preserve"> he</w:t>
      </w:r>
      <w:r w:rsidR="005825F6">
        <w:rPr>
          <w:rFonts w:ascii="Times New Roman" w:hAnsi="Times New Roman" w:cs="Times New Roman"/>
          <w:color w:val="000000"/>
          <w:sz w:val="32"/>
          <w:szCs w:val="32"/>
        </w:rPr>
        <w:t xml:space="preserve"> casts himself on divine mercy</w:t>
      </w:r>
      <w:r w:rsidR="007736C4">
        <w:rPr>
          <w:rFonts w:ascii="Times New Roman" w:hAnsi="Times New Roman" w:cs="Times New Roman"/>
          <w:color w:val="000000"/>
          <w:sz w:val="32"/>
          <w:szCs w:val="32"/>
        </w:rPr>
        <w:t xml:space="preserve">.  When Jesus returns to the earth, the faith that he will seek out </w:t>
      </w:r>
      <w:r w:rsidR="00276784">
        <w:rPr>
          <w:rFonts w:ascii="Times New Roman" w:hAnsi="Times New Roman" w:cs="Times New Roman"/>
          <w:color w:val="000000"/>
          <w:sz w:val="32"/>
          <w:szCs w:val="32"/>
        </w:rPr>
        <w:t>will be that</w:t>
      </w:r>
      <w:r w:rsidR="005345D7">
        <w:rPr>
          <w:rFonts w:ascii="Times New Roman" w:hAnsi="Times New Roman" w:cs="Times New Roman"/>
          <w:color w:val="000000"/>
          <w:sz w:val="32"/>
          <w:szCs w:val="32"/>
        </w:rPr>
        <w:t xml:space="preserve"> of</w:t>
      </w:r>
      <w:r w:rsidR="007736C4">
        <w:rPr>
          <w:rFonts w:ascii="Times New Roman" w:hAnsi="Times New Roman" w:cs="Times New Roman"/>
          <w:color w:val="000000"/>
          <w:sz w:val="32"/>
          <w:szCs w:val="32"/>
        </w:rPr>
        <w:t xml:space="preserve"> the persevering widow, and the humble tax collector</w:t>
      </w:r>
      <w:r w:rsidR="00AF7FC2">
        <w:rPr>
          <w:rFonts w:ascii="Times New Roman" w:hAnsi="Times New Roman" w:cs="Times New Roman"/>
          <w:color w:val="000000"/>
          <w:sz w:val="32"/>
          <w:szCs w:val="32"/>
        </w:rPr>
        <w:t>.</w:t>
      </w:r>
      <w:r w:rsidR="00584483">
        <w:rPr>
          <w:rFonts w:ascii="Times New Roman" w:hAnsi="Times New Roman" w:cs="Times New Roman"/>
          <w:color w:val="000000"/>
          <w:sz w:val="32"/>
          <w:szCs w:val="32"/>
        </w:rPr>
        <w:t xml:space="preserve"> </w:t>
      </w:r>
      <w:r w:rsidR="005345D7">
        <w:rPr>
          <w:rFonts w:ascii="Times New Roman" w:hAnsi="Times New Roman" w:cs="Times New Roman"/>
          <w:color w:val="000000"/>
          <w:sz w:val="32"/>
          <w:szCs w:val="32"/>
        </w:rPr>
        <w:t xml:space="preserve"> </w:t>
      </w:r>
      <w:r w:rsidR="00D36288">
        <w:rPr>
          <w:rFonts w:ascii="Times New Roman" w:hAnsi="Times New Roman" w:cs="Times New Roman"/>
          <w:color w:val="000000"/>
          <w:sz w:val="32"/>
          <w:szCs w:val="32"/>
        </w:rPr>
        <w:t>This is the mystery that the powerful and the proud cannot see!</w:t>
      </w:r>
    </w:p>
    <w:p w14:paraId="4EB03AFE" w14:textId="77777777" w:rsidR="009F3F72" w:rsidRPr="006308E8" w:rsidRDefault="009F3F72" w:rsidP="004D550D">
      <w:pPr>
        <w:spacing w:line="276" w:lineRule="auto"/>
        <w:jc w:val="both"/>
        <w:rPr>
          <w:rFonts w:ascii="Times New Roman" w:hAnsi="Times New Roman" w:cs="Times New Roman"/>
          <w:color w:val="000000"/>
          <w:sz w:val="32"/>
          <w:szCs w:val="32"/>
        </w:rPr>
      </w:pPr>
    </w:p>
    <w:p w14:paraId="0332AAEB" w14:textId="030C8C40" w:rsidR="0044702C" w:rsidRPr="006C7A1C" w:rsidRDefault="009F1F92" w:rsidP="006C7A1C">
      <w:pPr>
        <w:spacing w:after="0" w:line="276" w:lineRule="auto"/>
        <w:jc w:val="both"/>
        <w:rPr>
          <w:rFonts w:ascii="Times New Roman" w:hAnsi="Times New Roman" w:cs="Times New Roman"/>
          <w:i/>
          <w:iCs/>
          <w:sz w:val="32"/>
          <w:szCs w:val="32"/>
        </w:rPr>
      </w:pPr>
      <w:r w:rsidRPr="006C7A1C">
        <w:rPr>
          <w:rFonts w:ascii="Times New Roman" w:hAnsi="Times New Roman" w:cs="Times New Roman"/>
          <w:i/>
          <w:iCs/>
          <w:sz w:val="32"/>
          <w:szCs w:val="32"/>
        </w:rPr>
        <w:t>“</w:t>
      </w:r>
      <w:r w:rsidR="001F636E" w:rsidRPr="006C7A1C">
        <w:rPr>
          <w:rFonts w:ascii="Times New Roman" w:hAnsi="Times New Roman" w:cs="Times New Roman"/>
          <w:i/>
          <w:iCs/>
          <w:sz w:val="32"/>
          <w:szCs w:val="32"/>
        </w:rPr>
        <w:t>Lord</w:t>
      </w:r>
      <w:r w:rsidR="00573933">
        <w:rPr>
          <w:rFonts w:ascii="Times New Roman" w:hAnsi="Times New Roman" w:cs="Times New Roman"/>
          <w:i/>
          <w:iCs/>
          <w:sz w:val="32"/>
          <w:szCs w:val="32"/>
        </w:rPr>
        <w:t>, a</w:t>
      </w:r>
      <w:r w:rsidR="000D2D78" w:rsidRPr="006C7A1C">
        <w:rPr>
          <w:rFonts w:ascii="Times New Roman" w:hAnsi="Times New Roman" w:cs="Times New Roman"/>
          <w:i/>
          <w:iCs/>
          <w:sz w:val="32"/>
          <w:szCs w:val="32"/>
        </w:rPr>
        <w:t>lways ready to hear the cry of your faithful ones</w:t>
      </w:r>
      <w:r w:rsidR="00573933">
        <w:rPr>
          <w:rFonts w:ascii="Times New Roman" w:hAnsi="Times New Roman" w:cs="Times New Roman"/>
          <w:i/>
          <w:iCs/>
          <w:sz w:val="32"/>
          <w:szCs w:val="32"/>
        </w:rPr>
        <w:t>,</w:t>
      </w:r>
    </w:p>
    <w:p w14:paraId="583CD93B" w14:textId="5B1ABA46" w:rsidR="000D2D78" w:rsidRPr="006C7A1C" w:rsidRDefault="00573933" w:rsidP="006C7A1C">
      <w:pPr>
        <w:spacing w:after="0" w:line="276" w:lineRule="auto"/>
        <w:jc w:val="both"/>
        <w:rPr>
          <w:rFonts w:ascii="Times New Roman" w:hAnsi="Times New Roman" w:cs="Times New Roman"/>
          <w:i/>
          <w:iCs/>
          <w:sz w:val="32"/>
          <w:szCs w:val="32"/>
        </w:rPr>
      </w:pPr>
      <w:r>
        <w:rPr>
          <w:rFonts w:ascii="Times New Roman" w:hAnsi="Times New Roman" w:cs="Times New Roman"/>
          <w:i/>
          <w:iCs/>
          <w:sz w:val="32"/>
          <w:szCs w:val="32"/>
        </w:rPr>
        <w:t>t</w:t>
      </w:r>
      <w:r w:rsidR="000D2D78" w:rsidRPr="006C7A1C">
        <w:rPr>
          <w:rFonts w:ascii="Times New Roman" w:hAnsi="Times New Roman" w:cs="Times New Roman"/>
          <w:i/>
          <w:iCs/>
          <w:sz w:val="32"/>
          <w:szCs w:val="32"/>
        </w:rPr>
        <w:t>each us to rely</w:t>
      </w:r>
      <w:r w:rsidR="00CC018C" w:rsidRPr="006C7A1C">
        <w:rPr>
          <w:rFonts w:ascii="Times New Roman" w:hAnsi="Times New Roman" w:cs="Times New Roman"/>
          <w:i/>
          <w:iCs/>
          <w:sz w:val="32"/>
          <w:szCs w:val="32"/>
        </w:rPr>
        <w:t>, day and night, on your care.</w:t>
      </w:r>
    </w:p>
    <w:p w14:paraId="7611099D" w14:textId="14A863D0" w:rsidR="00CC018C" w:rsidRPr="006C7A1C" w:rsidRDefault="00CC018C" w:rsidP="006C7A1C">
      <w:pPr>
        <w:spacing w:after="0" w:line="276" w:lineRule="auto"/>
        <w:jc w:val="both"/>
        <w:rPr>
          <w:rFonts w:ascii="Times New Roman" w:hAnsi="Times New Roman" w:cs="Times New Roman"/>
          <w:i/>
          <w:iCs/>
          <w:sz w:val="32"/>
          <w:szCs w:val="32"/>
        </w:rPr>
      </w:pPr>
      <w:r w:rsidRPr="006C7A1C">
        <w:rPr>
          <w:rFonts w:ascii="Times New Roman" w:hAnsi="Times New Roman" w:cs="Times New Roman"/>
          <w:i/>
          <w:iCs/>
          <w:sz w:val="32"/>
          <w:szCs w:val="32"/>
        </w:rPr>
        <w:t>Support our prayer lest we grow weary</w:t>
      </w:r>
      <w:r w:rsidR="00DE2419" w:rsidRPr="006C7A1C">
        <w:rPr>
          <w:rFonts w:ascii="Times New Roman" w:hAnsi="Times New Roman" w:cs="Times New Roman"/>
          <w:i/>
          <w:iCs/>
          <w:sz w:val="32"/>
          <w:szCs w:val="32"/>
        </w:rPr>
        <w:t>;</w:t>
      </w:r>
    </w:p>
    <w:p w14:paraId="66C64860" w14:textId="73034B26" w:rsidR="00DE2419" w:rsidRPr="006C7A1C" w:rsidRDefault="00573933" w:rsidP="006C7A1C">
      <w:pPr>
        <w:spacing w:after="0" w:line="276" w:lineRule="auto"/>
        <w:jc w:val="both"/>
        <w:rPr>
          <w:rFonts w:ascii="Times New Roman" w:hAnsi="Times New Roman" w:cs="Times New Roman"/>
          <w:i/>
          <w:iCs/>
          <w:sz w:val="32"/>
          <w:szCs w:val="32"/>
        </w:rPr>
      </w:pPr>
      <w:r>
        <w:rPr>
          <w:rFonts w:ascii="Times New Roman" w:hAnsi="Times New Roman" w:cs="Times New Roman"/>
          <w:i/>
          <w:iCs/>
          <w:sz w:val="32"/>
          <w:szCs w:val="32"/>
        </w:rPr>
        <w:t>h</w:t>
      </w:r>
      <w:r w:rsidR="00DE2419" w:rsidRPr="006C7A1C">
        <w:rPr>
          <w:rFonts w:ascii="Times New Roman" w:hAnsi="Times New Roman" w:cs="Times New Roman"/>
          <w:i/>
          <w:iCs/>
          <w:sz w:val="32"/>
          <w:szCs w:val="32"/>
        </w:rPr>
        <w:t xml:space="preserve">elp us to seek your </w:t>
      </w:r>
      <w:r w:rsidR="009F1F92" w:rsidRPr="006C7A1C">
        <w:rPr>
          <w:rFonts w:ascii="Times New Roman" w:hAnsi="Times New Roman" w:cs="Times New Roman"/>
          <w:i/>
          <w:iCs/>
          <w:sz w:val="32"/>
          <w:szCs w:val="32"/>
        </w:rPr>
        <w:t>enduring justice,</w:t>
      </w:r>
    </w:p>
    <w:p w14:paraId="3F036627" w14:textId="674CF613" w:rsidR="009F1F92" w:rsidRPr="006C7A1C" w:rsidRDefault="00573933" w:rsidP="006C7A1C">
      <w:pPr>
        <w:spacing w:after="0" w:line="276" w:lineRule="auto"/>
        <w:jc w:val="both"/>
        <w:rPr>
          <w:rFonts w:ascii="Times New Roman" w:hAnsi="Times New Roman" w:cs="Times New Roman"/>
          <w:b/>
          <w:bCs/>
          <w:sz w:val="32"/>
          <w:szCs w:val="32"/>
        </w:rPr>
      </w:pPr>
      <w:r>
        <w:rPr>
          <w:rFonts w:ascii="Times New Roman" w:hAnsi="Times New Roman" w:cs="Times New Roman"/>
          <w:i/>
          <w:iCs/>
          <w:sz w:val="32"/>
          <w:szCs w:val="32"/>
        </w:rPr>
        <w:t>a</w:t>
      </w:r>
      <w:r w:rsidR="009F1F92" w:rsidRPr="006C7A1C">
        <w:rPr>
          <w:rFonts w:ascii="Times New Roman" w:hAnsi="Times New Roman" w:cs="Times New Roman"/>
          <w:i/>
          <w:iCs/>
          <w:sz w:val="32"/>
          <w:szCs w:val="32"/>
        </w:rPr>
        <w:t xml:space="preserve">nd your ever-present help.”  </w:t>
      </w:r>
      <w:r w:rsidR="009F1F92" w:rsidRPr="006C7A1C">
        <w:rPr>
          <w:rFonts w:ascii="Times New Roman" w:hAnsi="Times New Roman" w:cs="Times New Roman"/>
          <w:b/>
          <w:bCs/>
          <w:sz w:val="32"/>
          <w:szCs w:val="32"/>
        </w:rPr>
        <w:t>Amen.</w:t>
      </w:r>
    </w:p>
    <w:sectPr w:rsidR="009F1F92" w:rsidRPr="006C7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B6"/>
    <w:rsid w:val="0000202D"/>
    <w:rsid w:val="00006FF0"/>
    <w:rsid w:val="00020C0F"/>
    <w:rsid w:val="00026777"/>
    <w:rsid w:val="000275B4"/>
    <w:rsid w:val="00042F57"/>
    <w:rsid w:val="00046E4F"/>
    <w:rsid w:val="00047F21"/>
    <w:rsid w:val="00062C85"/>
    <w:rsid w:val="0008092D"/>
    <w:rsid w:val="0008132F"/>
    <w:rsid w:val="0009236D"/>
    <w:rsid w:val="00092EBE"/>
    <w:rsid w:val="000A0036"/>
    <w:rsid w:val="000D2D78"/>
    <w:rsid w:val="000D67D0"/>
    <w:rsid w:val="000E1164"/>
    <w:rsid w:val="000E62CC"/>
    <w:rsid w:val="000F1A7E"/>
    <w:rsid w:val="000F5B44"/>
    <w:rsid w:val="00101090"/>
    <w:rsid w:val="0012635B"/>
    <w:rsid w:val="00127A0A"/>
    <w:rsid w:val="00131A4E"/>
    <w:rsid w:val="00172DAF"/>
    <w:rsid w:val="001921E7"/>
    <w:rsid w:val="001A79FE"/>
    <w:rsid w:val="001C14D5"/>
    <w:rsid w:val="001C5559"/>
    <w:rsid w:val="001E352F"/>
    <w:rsid w:val="001F02D6"/>
    <w:rsid w:val="001F636E"/>
    <w:rsid w:val="00226051"/>
    <w:rsid w:val="002446BA"/>
    <w:rsid w:val="00252F34"/>
    <w:rsid w:val="00261D67"/>
    <w:rsid w:val="00263CFB"/>
    <w:rsid w:val="002646AA"/>
    <w:rsid w:val="002666BF"/>
    <w:rsid w:val="00276784"/>
    <w:rsid w:val="00297D7E"/>
    <w:rsid w:val="002B2449"/>
    <w:rsid w:val="002C6A33"/>
    <w:rsid w:val="002C7B51"/>
    <w:rsid w:val="002E4EF4"/>
    <w:rsid w:val="002F19FD"/>
    <w:rsid w:val="003112E3"/>
    <w:rsid w:val="0031168C"/>
    <w:rsid w:val="00313BB5"/>
    <w:rsid w:val="00337A52"/>
    <w:rsid w:val="00374E3C"/>
    <w:rsid w:val="003909C6"/>
    <w:rsid w:val="00391F95"/>
    <w:rsid w:val="00392913"/>
    <w:rsid w:val="003A1010"/>
    <w:rsid w:val="003A72D3"/>
    <w:rsid w:val="003B72CD"/>
    <w:rsid w:val="003C2D81"/>
    <w:rsid w:val="003C3A29"/>
    <w:rsid w:val="003F63C1"/>
    <w:rsid w:val="004056B3"/>
    <w:rsid w:val="00407DCC"/>
    <w:rsid w:val="004125BF"/>
    <w:rsid w:val="004304C8"/>
    <w:rsid w:val="004452B0"/>
    <w:rsid w:val="0044702C"/>
    <w:rsid w:val="00470E44"/>
    <w:rsid w:val="004877F8"/>
    <w:rsid w:val="00487CBC"/>
    <w:rsid w:val="004A0A04"/>
    <w:rsid w:val="004A355D"/>
    <w:rsid w:val="004A7880"/>
    <w:rsid w:val="004C6E67"/>
    <w:rsid w:val="004D550D"/>
    <w:rsid w:val="004E4B49"/>
    <w:rsid w:val="00525EF0"/>
    <w:rsid w:val="005345D7"/>
    <w:rsid w:val="0053525A"/>
    <w:rsid w:val="00557936"/>
    <w:rsid w:val="0057182F"/>
    <w:rsid w:val="00573933"/>
    <w:rsid w:val="0058192D"/>
    <w:rsid w:val="005825F6"/>
    <w:rsid w:val="00584483"/>
    <w:rsid w:val="00586474"/>
    <w:rsid w:val="005A4C07"/>
    <w:rsid w:val="005A5606"/>
    <w:rsid w:val="005C0B0F"/>
    <w:rsid w:val="005D3346"/>
    <w:rsid w:val="005E4196"/>
    <w:rsid w:val="005F2692"/>
    <w:rsid w:val="005F76F7"/>
    <w:rsid w:val="006111B3"/>
    <w:rsid w:val="006156E0"/>
    <w:rsid w:val="006264A0"/>
    <w:rsid w:val="006308E8"/>
    <w:rsid w:val="00632985"/>
    <w:rsid w:val="00637A68"/>
    <w:rsid w:val="0065664F"/>
    <w:rsid w:val="0067066B"/>
    <w:rsid w:val="00671C73"/>
    <w:rsid w:val="00676290"/>
    <w:rsid w:val="0068250D"/>
    <w:rsid w:val="00683F51"/>
    <w:rsid w:val="006A0492"/>
    <w:rsid w:val="006A1728"/>
    <w:rsid w:val="006A52FD"/>
    <w:rsid w:val="006C1E57"/>
    <w:rsid w:val="006C3130"/>
    <w:rsid w:val="006C7A1C"/>
    <w:rsid w:val="006C7B2E"/>
    <w:rsid w:val="006D22ED"/>
    <w:rsid w:val="006F3C18"/>
    <w:rsid w:val="006F5A7E"/>
    <w:rsid w:val="006F77B3"/>
    <w:rsid w:val="007014E0"/>
    <w:rsid w:val="00707352"/>
    <w:rsid w:val="00712766"/>
    <w:rsid w:val="007233CF"/>
    <w:rsid w:val="007438B2"/>
    <w:rsid w:val="007736C4"/>
    <w:rsid w:val="007837D8"/>
    <w:rsid w:val="007B030E"/>
    <w:rsid w:val="007B2612"/>
    <w:rsid w:val="007B30EF"/>
    <w:rsid w:val="007B7B87"/>
    <w:rsid w:val="008025E1"/>
    <w:rsid w:val="00803370"/>
    <w:rsid w:val="008114DC"/>
    <w:rsid w:val="0083564E"/>
    <w:rsid w:val="00835AB5"/>
    <w:rsid w:val="0084204E"/>
    <w:rsid w:val="0086636C"/>
    <w:rsid w:val="008A2211"/>
    <w:rsid w:val="008B771B"/>
    <w:rsid w:val="008D32E3"/>
    <w:rsid w:val="008D49A0"/>
    <w:rsid w:val="008D5552"/>
    <w:rsid w:val="00921F5F"/>
    <w:rsid w:val="00927546"/>
    <w:rsid w:val="009331FB"/>
    <w:rsid w:val="00935382"/>
    <w:rsid w:val="00944A96"/>
    <w:rsid w:val="00945BF3"/>
    <w:rsid w:val="00946D00"/>
    <w:rsid w:val="00950824"/>
    <w:rsid w:val="00954BDF"/>
    <w:rsid w:val="00954CDC"/>
    <w:rsid w:val="009662D6"/>
    <w:rsid w:val="00993E90"/>
    <w:rsid w:val="00995A60"/>
    <w:rsid w:val="009965EE"/>
    <w:rsid w:val="009A34C7"/>
    <w:rsid w:val="009A5238"/>
    <w:rsid w:val="009C1BEB"/>
    <w:rsid w:val="009C2F30"/>
    <w:rsid w:val="009C61D8"/>
    <w:rsid w:val="009C7FB6"/>
    <w:rsid w:val="009D7574"/>
    <w:rsid w:val="009E663A"/>
    <w:rsid w:val="009F1F92"/>
    <w:rsid w:val="009F3F72"/>
    <w:rsid w:val="009F59C5"/>
    <w:rsid w:val="00A009C6"/>
    <w:rsid w:val="00A014C5"/>
    <w:rsid w:val="00A07319"/>
    <w:rsid w:val="00A30670"/>
    <w:rsid w:val="00A43193"/>
    <w:rsid w:val="00A52325"/>
    <w:rsid w:val="00AA6ADB"/>
    <w:rsid w:val="00AC09A8"/>
    <w:rsid w:val="00AD2A25"/>
    <w:rsid w:val="00AD7F58"/>
    <w:rsid w:val="00AF7FC2"/>
    <w:rsid w:val="00B01959"/>
    <w:rsid w:val="00B1328F"/>
    <w:rsid w:val="00B43AC6"/>
    <w:rsid w:val="00B60E6B"/>
    <w:rsid w:val="00B618F8"/>
    <w:rsid w:val="00B62587"/>
    <w:rsid w:val="00B72B84"/>
    <w:rsid w:val="00B826E1"/>
    <w:rsid w:val="00B956F2"/>
    <w:rsid w:val="00BD159B"/>
    <w:rsid w:val="00C151AD"/>
    <w:rsid w:val="00C2250D"/>
    <w:rsid w:val="00C463DB"/>
    <w:rsid w:val="00CA2905"/>
    <w:rsid w:val="00CC018C"/>
    <w:rsid w:val="00CC465D"/>
    <w:rsid w:val="00CE5797"/>
    <w:rsid w:val="00CF3F68"/>
    <w:rsid w:val="00CF792A"/>
    <w:rsid w:val="00D1487C"/>
    <w:rsid w:val="00D33135"/>
    <w:rsid w:val="00D34889"/>
    <w:rsid w:val="00D36288"/>
    <w:rsid w:val="00D765BC"/>
    <w:rsid w:val="00D828E9"/>
    <w:rsid w:val="00D945BF"/>
    <w:rsid w:val="00DA1EB4"/>
    <w:rsid w:val="00DB7E17"/>
    <w:rsid w:val="00DC7F63"/>
    <w:rsid w:val="00DD11A4"/>
    <w:rsid w:val="00DE2419"/>
    <w:rsid w:val="00DE25AE"/>
    <w:rsid w:val="00E21F41"/>
    <w:rsid w:val="00E22DE4"/>
    <w:rsid w:val="00E33FF6"/>
    <w:rsid w:val="00E47D43"/>
    <w:rsid w:val="00E51403"/>
    <w:rsid w:val="00E57007"/>
    <w:rsid w:val="00E625A8"/>
    <w:rsid w:val="00E703FA"/>
    <w:rsid w:val="00E81086"/>
    <w:rsid w:val="00E83D30"/>
    <w:rsid w:val="00E84887"/>
    <w:rsid w:val="00EB64E4"/>
    <w:rsid w:val="00EB7890"/>
    <w:rsid w:val="00ED3001"/>
    <w:rsid w:val="00ED417B"/>
    <w:rsid w:val="00EF68DC"/>
    <w:rsid w:val="00F0002F"/>
    <w:rsid w:val="00F111F2"/>
    <w:rsid w:val="00F21F14"/>
    <w:rsid w:val="00F23C45"/>
    <w:rsid w:val="00F33837"/>
    <w:rsid w:val="00F35F3F"/>
    <w:rsid w:val="00F443F8"/>
    <w:rsid w:val="00F53802"/>
    <w:rsid w:val="00F66080"/>
    <w:rsid w:val="00F753CF"/>
    <w:rsid w:val="00F77495"/>
    <w:rsid w:val="00F8615B"/>
    <w:rsid w:val="00F95F00"/>
    <w:rsid w:val="00FA5975"/>
    <w:rsid w:val="00FB10A0"/>
    <w:rsid w:val="00FF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AAB7"/>
  <w15:chartTrackingRefBased/>
  <w15:docId w15:val="{1B474486-60AF-48C0-98BB-F8FD0738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11398">
      <w:bodyDiv w:val="1"/>
      <w:marLeft w:val="0"/>
      <w:marRight w:val="0"/>
      <w:marTop w:val="0"/>
      <w:marBottom w:val="0"/>
      <w:divBdr>
        <w:top w:val="none" w:sz="0" w:space="0" w:color="auto"/>
        <w:left w:val="none" w:sz="0" w:space="0" w:color="auto"/>
        <w:bottom w:val="none" w:sz="0" w:space="0" w:color="auto"/>
        <w:right w:val="none" w:sz="0" w:space="0" w:color="auto"/>
      </w:divBdr>
    </w:div>
    <w:div w:id="1180007498">
      <w:bodyDiv w:val="1"/>
      <w:marLeft w:val="0"/>
      <w:marRight w:val="0"/>
      <w:marTop w:val="0"/>
      <w:marBottom w:val="0"/>
      <w:divBdr>
        <w:top w:val="none" w:sz="0" w:space="0" w:color="auto"/>
        <w:left w:val="none" w:sz="0" w:space="0" w:color="auto"/>
        <w:bottom w:val="none" w:sz="0" w:space="0" w:color="auto"/>
        <w:right w:val="none" w:sz="0" w:space="0" w:color="auto"/>
      </w:divBdr>
    </w:div>
    <w:div w:id="1185168519">
      <w:bodyDiv w:val="1"/>
      <w:marLeft w:val="0"/>
      <w:marRight w:val="0"/>
      <w:marTop w:val="0"/>
      <w:marBottom w:val="0"/>
      <w:divBdr>
        <w:top w:val="none" w:sz="0" w:space="0" w:color="auto"/>
        <w:left w:val="none" w:sz="0" w:space="0" w:color="auto"/>
        <w:bottom w:val="none" w:sz="0" w:space="0" w:color="auto"/>
        <w:right w:val="none" w:sz="0" w:space="0" w:color="auto"/>
      </w:divBdr>
    </w:div>
    <w:div w:id="1865247065">
      <w:bodyDiv w:val="1"/>
      <w:marLeft w:val="0"/>
      <w:marRight w:val="0"/>
      <w:marTop w:val="0"/>
      <w:marBottom w:val="0"/>
      <w:divBdr>
        <w:top w:val="none" w:sz="0" w:space="0" w:color="auto"/>
        <w:left w:val="none" w:sz="0" w:space="0" w:color="auto"/>
        <w:bottom w:val="none" w:sz="0" w:space="0" w:color="auto"/>
        <w:right w:val="none" w:sz="0" w:space="0" w:color="auto"/>
      </w:divBdr>
    </w:div>
    <w:div w:id="191785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3</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Edward O'Donnell</dc:creator>
  <cp:keywords/>
  <dc:description/>
  <cp:lastModifiedBy>Fr Edward O'Donnell</cp:lastModifiedBy>
  <cp:revision>237</cp:revision>
  <cp:lastPrinted>2025-10-15T19:43:00Z</cp:lastPrinted>
  <dcterms:created xsi:type="dcterms:W3CDTF">2025-10-15T10:21:00Z</dcterms:created>
  <dcterms:modified xsi:type="dcterms:W3CDTF">2025-10-16T11:40:00Z</dcterms:modified>
</cp:coreProperties>
</file>