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228E" w14:textId="28DB4EAB" w:rsidR="006C7B2E" w:rsidRDefault="00425C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425C0C">
        <w:rPr>
          <w:rFonts w:ascii="Times New Roman" w:hAnsi="Times New Roman" w:cs="Times New Roman"/>
          <w:sz w:val="32"/>
          <w:szCs w:val="32"/>
          <w:vertAlign w:val="superscript"/>
        </w:rPr>
        <w:t>nd</w:t>
      </w:r>
      <w:r>
        <w:rPr>
          <w:rFonts w:ascii="Times New Roman" w:hAnsi="Times New Roman" w:cs="Times New Roman"/>
          <w:sz w:val="32"/>
          <w:szCs w:val="32"/>
        </w:rPr>
        <w:t xml:space="preserve"> Sunday of Lent 2025</w:t>
      </w:r>
    </w:p>
    <w:p w14:paraId="4F004F91" w14:textId="77777777" w:rsidR="00EC13DC" w:rsidRDefault="00EC13DC">
      <w:pPr>
        <w:rPr>
          <w:rFonts w:ascii="Times New Roman" w:hAnsi="Times New Roman" w:cs="Times New Roman"/>
          <w:sz w:val="32"/>
          <w:szCs w:val="32"/>
        </w:rPr>
      </w:pPr>
    </w:p>
    <w:p w14:paraId="1AA0E2DA" w14:textId="543E1639" w:rsidR="00425C0C" w:rsidRDefault="00425C0C" w:rsidP="005F760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This </w:t>
      </w:r>
      <w:r w:rsidR="0015573C">
        <w:rPr>
          <w:rFonts w:ascii="Times New Roman" w:hAnsi="Times New Roman" w:cs="Times New Roman"/>
          <w:sz w:val="32"/>
          <w:szCs w:val="32"/>
        </w:rPr>
        <w:t>is</w:t>
      </w:r>
      <w:r>
        <w:rPr>
          <w:rFonts w:ascii="Times New Roman" w:hAnsi="Times New Roman" w:cs="Times New Roman"/>
          <w:sz w:val="32"/>
          <w:szCs w:val="32"/>
        </w:rPr>
        <w:t xml:space="preserve"> the eightieth year since the end of The Second World War.  As </w:t>
      </w:r>
      <w:r w:rsidR="003B38DD">
        <w:rPr>
          <w:rFonts w:ascii="Times New Roman" w:hAnsi="Times New Roman" w:cs="Times New Roman"/>
          <w:sz w:val="32"/>
          <w:szCs w:val="32"/>
        </w:rPr>
        <w:t>the anniversary</w:t>
      </w:r>
      <w:r>
        <w:rPr>
          <w:rFonts w:ascii="Times New Roman" w:hAnsi="Times New Roman" w:cs="Times New Roman"/>
          <w:sz w:val="32"/>
          <w:szCs w:val="32"/>
        </w:rPr>
        <w:t xml:space="preserve"> of the cessation of hostilities</w:t>
      </w:r>
      <w:r w:rsidR="003B38DD">
        <w:rPr>
          <w:rFonts w:ascii="Times New Roman" w:hAnsi="Times New Roman" w:cs="Times New Roman"/>
          <w:sz w:val="32"/>
          <w:szCs w:val="32"/>
        </w:rPr>
        <w:t xml:space="preserve"> draws closer</w:t>
      </w:r>
      <w:r>
        <w:rPr>
          <w:rFonts w:ascii="Times New Roman" w:hAnsi="Times New Roman" w:cs="Times New Roman"/>
          <w:sz w:val="32"/>
          <w:szCs w:val="32"/>
        </w:rPr>
        <w:t>, there will, undoubtedly, be programmes st</w:t>
      </w:r>
      <w:r w:rsidR="00194D72">
        <w:rPr>
          <w:rFonts w:ascii="Times New Roman" w:hAnsi="Times New Roman" w:cs="Times New Roman"/>
          <w:sz w:val="32"/>
          <w:szCs w:val="32"/>
        </w:rPr>
        <w:t>irr</w:t>
      </w:r>
      <w:r>
        <w:rPr>
          <w:rFonts w:ascii="Times New Roman" w:hAnsi="Times New Roman" w:cs="Times New Roman"/>
          <w:sz w:val="32"/>
          <w:szCs w:val="32"/>
        </w:rPr>
        <w:t>ing up memories of those</w:t>
      </w:r>
      <w:r w:rsidR="001B56F0">
        <w:rPr>
          <w:rFonts w:ascii="Times New Roman" w:hAnsi="Times New Roman" w:cs="Times New Roman"/>
          <w:sz w:val="32"/>
          <w:szCs w:val="32"/>
        </w:rPr>
        <w:t xml:space="preserve"> horrendous</w:t>
      </w:r>
      <w:r>
        <w:rPr>
          <w:rFonts w:ascii="Times New Roman" w:hAnsi="Times New Roman" w:cs="Times New Roman"/>
          <w:sz w:val="32"/>
          <w:szCs w:val="32"/>
        </w:rPr>
        <w:t xml:space="preserve"> years.  </w:t>
      </w:r>
      <w:r w:rsidR="0096586D">
        <w:rPr>
          <w:rFonts w:ascii="Times New Roman" w:hAnsi="Times New Roman" w:cs="Times New Roman"/>
          <w:sz w:val="32"/>
          <w:szCs w:val="32"/>
        </w:rPr>
        <w:t>Yet</w:t>
      </w:r>
      <w:r w:rsidR="009E35B9">
        <w:rPr>
          <w:rFonts w:ascii="Times New Roman" w:hAnsi="Times New Roman" w:cs="Times New Roman"/>
          <w:sz w:val="32"/>
          <w:szCs w:val="32"/>
        </w:rPr>
        <w:t>, i</w:t>
      </w:r>
      <w:r>
        <w:rPr>
          <w:rFonts w:ascii="Times New Roman" w:hAnsi="Times New Roman" w:cs="Times New Roman"/>
          <w:sz w:val="32"/>
          <w:szCs w:val="32"/>
        </w:rPr>
        <w:t xml:space="preserve">t is </w:t>
      </w:r>
      <w:r w:rsidR="009E35B9">
        <w:rPr>
          <w:rFonts w:ascii="Times New Roman" w:hAnsi="Times New Roman" w:cs="Times New Roman"/>
          <w:sz w:val="32"/>
          <w:szCs w:val="32"/>
        </w:rPr>
        <w:t>important</w:t>
      </w:r>
      <w:r>
        <w:rPr>
          <w:rFonts w:ascii="Times New Roman" w:hAnsi="Times New Roman" w:cs="Times New Roman"/>
          <w:sz w:val="32"/>
          <w:szCs w:val="32"/>
        </w:rPr>
        <w:t xml:space="preserve"> to remember</w:t>
      </w:r>
      <w:r w:rsidR="00CD1D3C">
        <w:rPr>
          <w:rFonts w:ascii="Times New Roman" w:hAnsi="Times New Roman" w:cs="Times New Roman"/>
          <w:sz w:val="32"/>
          <w:szCs w:val="32"/>
        </w:rPr>
        <w:t xml:space="preserve"> those years</w:t>
      </w:r>
      <w:r w:rsidR="00FD319A">
        <w:rPr>
          <w:rFonts w:ascii="Times New Roman" w:hAnsi="Times New Roman" w:cs="Times New Roman"/>
          <w:sz w:val="32"/>
          <w:szCs w:val="32"/>
        </w:rPr>
        <w:t xml:space="preserve"> of war,</w:t>
      </w:r>
      <w:r>
        <w:rPr>
          <w:rFonts w:ascii="Times New Roman" w:hAnsi="Times New Roman" w:cs="Times New Roman"/>
          <w:sz w:val="32"/>
          <w:szCs w:val="32"/>
        </w:rPr>
        <w:t xml:space="preserve"> not in any jing</w:t>
      </w:r>
      <w:r w:rsidR="008305BF">
        <w:rPr>
          <w:rFonts w:ascii="Times New Roman" w:hAnsi="Times New Roman" w:cs="Times New Roman"/>
          <w:sz w:val="32"/>
          <w:szCs w:val="32"/>
        </w:rPr>
        <w:t>o</w:t>
      </w:r>
      <w:r>
        <w:rPr>
          <w:rFonts w:ascii="Times New Roman" w:hAnsi="Times New Roman" w:cs="Times New Roman"/>
          <w:sz w:val="32"/>
          <w:szCs w:val="32"/>
        </w:rPr>
        <w:t>ist</w:t>
      </w:r>
      <w:r w:rsidR="004D7CBE">
        <w:rPr>
          <w:rFonts w:ascii="Times New Roman" w:hAnsi="Times New Roman" w:cs="Times New Roman"/>
          <w:sz w:val="32"/>
          <w:szCs w:val="32"/>
        </w:rPr>
        <w:t>ic</w:t>
      </w:r>
      <w:r>
        <w:rPr>
          <w:rFonts w:ascii="Times New Roman" w:hAnsi="Times New Roman" w:cs="Times New Roman"/>
          <w:sz w:val="32"/>
          <w:szCs w:val="32"/>
        </w:rPr>
        <w:t xml:space="preserve"> sense, but in the hope</w:t>
      </w:r>
      <w:r w:rsidR="0060090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E296E">
        <w:rPr>
          <w:rFonts w:ascii="Times New Roman" w:hAnsi="Times New Roman" w:cs="Times New Roman"/>
          <w:sz w:val="32"/>
          <w:szCs w:val="32"/>
        </w:rPr>
        <w:t>tha</w:t>
      </w:r>
      <w:r w:rsidR="00027F0D">
        <w:rPr>
          <w:rFonts w:ascii="Times New Roman" w:hAnsi="Times New Roman" w:cs="Times New Roman"/>
          <w:sz w:val="32"/>
          <w:szCs w:val="32"/>
        </w:rPr>
        <w:t>t such remembrance</w:t>
      </w:r>
      <w:r>
        <w:rPr>
          <w:rFonts w:ascii="Times New Roman" w:hAnsi="Times New Roman" w:cs="Times New Roman"/>
          <w:sz w:val="32"/>
          <w:szCs w:val="32"/>
        </w:rPr>
        <w:t xml:space="preserve"> will </w:t>
      </w:r>
      <w:r w:rsidR="00E93C1D">
        <w:rPr>
          <w:rFonts w:ascii="Times New Roman" w:hAnsi="Times New Roman" w:cs="Times New Roman"/>
          <w:sz w:val="32"/>
          <w:szCs w:val="32"/>
        </w:rPr>
        <w:t>have</w:t>
      </w:r>
      <w:r w:rsidR="003418F8">
        <w:rPr>
          <w:rFonts w:ascii="Times New Roman" w:hAnsi="Times New Roman" w:cs="Times New Roman"/>
          <w:sz w:val="32"/>
          <w:szCs w:val="32"/>
        </w:rPr>
        <w:t xml:space="preserve"> positive</w:t>
      </w:r>
      <w:r w:rsidR="00E93C1D">
        <w:rPr>
          <w:rFonts w:ascii="Times New Roman" w:hAnsi="Times New Roman" w:cs="Times New Roman"/>
          <w:sz w:val="32"/>
          <w:szCs w:val="32"/>
        </w:rPr>
        <w:t xml:space="preserve"> implications</w:t>
      </w:r>
      <w:r w:rsidR="0029584C">
        <w:rPr>
          <w:rFonts w:ascii="Times New Roman" w:hAnsi="Times New Roman" w:cs="Times New Roman"/>
          <w:sz w:val="32"/>
          <w:szCs w:val="32"/>
        </w:rPr>
        <w:t xml:space="preserve"> for</w:t>
      </w:r>
      <w:r w:rsidR="00E93C1D">
        <w:rPr>
          <w:rFonts w:ascii="Times New Roman" w:hAnsi="Times New Roman" w:cs="Times New Roman"/>
          <w:sz w:val="32"/>
          <w:szCs w:val="32"/>
        </w:rPr>
        <w:t xml:space="preserve"> the future of the world</w:t>
      </w:r>
      <w:r w:rsidR="004478B6">
        <w:rPr>
          <w:rFonts w:ascii="Times New Roman" w:hAnsi="Times New Roman" w:cs="Times New Roman"/>
          <w:sz w:val="32"/>
          <w:szCs w:val="32"/>
        </w:rPr>
        <w:t>, particularly</w:t>
      </w:r>
      <w:r w:rsidR="002861BD">
        <w:rPr>
          <w:rFonts w:ascii="Times New Roman" w:hAnsi="Times New Roman" w:cs="Times New Roman"/>
          <w:sz w:val="32"/>
          <w:szCs w:val="32"/>
        </w:rPr>
        <w:t xml:space="preserve"> at</w:t>
      </w:r>
      <w:r w:rsidR="00414C1E">
        <w:rPr>
          <w:rFonts w:ascii="Times New Roman" w:hAnsi="Times New Roman" w:cs="Times New Roman"/>
          <w:sz w:val="32"/>
          <w:szCs w:val="32"/>
        </w:rPr>
        <w:t xml:space="preserve"> </w:t>
      </w:r>
      <w:r w:rsidR="00DE2412">
        <w:rPr>
          <w:rFonts w:ascii="Times New Roman" w:hAnsi="Times New Roman" w:cs="Times New Roman"/>
          <w:sz w:val="32"/>
          <w:szCs w:val="32"/>
        </w:rPr>
        <w:t>this</w:t>
      </w:r>
      <w:r w:rsidR="00FD658B">
        <w:rPr>
          <w:rFonts w:ascii="Times New Roman" w:hAnsi="Times New Roman" w:cs="Times New Roman"/>
          <w:sz w:val="32"/>
          <w:szCs w:val="32"/>
        </w:rPr>
        <w:t xml:space="preserve"> </w:t>
      </w:r>
      <w:r w:rsidR="00817164">
        <w:rPr>
          <w:rFonts w:ascii="Times New Roman" w:hAnsi="Times New Roman" w:cs="Times New Roman"/>
          <w:sz w:val="32"/>
          <w:szCs w:val="32"/>
        </w:rPr>
        <w:t>time</w:t>
      </w:r>
      <w:r w:rsidR="00FD658B">
        <w:rPr>
          <w:rFonts w:ascii="Times New Roman" w:hAnsi="Times New Roman" w:cs="Times New Roman"/>
          <w:sz w:val="32"/>
          <w:szCs w:val="32"/>
        </w:rPr>
        <w:t xml:space="preserve"> </w:t>
      </w:r>
      <w:r w:rsidR="002861BD">
        <w:rPr>
          <w:rFonts w:ascii="Times New Roman" w:hAnsi="Times New Roman" w:cs="Times New Roman"/>
          <w:sz w:val="32"/>
          <w:szCs w:val="32"/>
        </w:rPr>
        <w:t>when world peace is</w:t>
      </w:r>
      <w:r w:rsidR="00FC6D2E">
        <w:rPr>
          <w:rFonts w:ascii="Times New Roman" w:hAnsi="Times New Roman" w:cs="Times New Roman"/>
          <w:sz w:val="32"/>
          <w:szCs w:val="32"/>
        </w:rPr>
        <w:t>, possibly, being</w:t>
      </w:r>
      <w:r w:rsidR="002861BD">
        <w:rPr>
          <w:rFonts w:ascii="Times New Roman" w:hAnsi="Times New Roman" w:cs="Times New Roman"/>
          <w:sz w:val="32"/>
          <w:szCs w:val="32"/>
        </w:rPr>
        <w:t xml:space="preserve"> threatened.</w:t>
      </w:r>
    </w:p>
    <w:p w14:paraId="6C4C62B6" w14:textId="77777777" w:rsidR="005F7605" w:rsidRDefault="005F7605" w:rsidP="005F760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B301B02" w14:textId="2DCBB4EA" w:rsidR="005978E2" w:rsidRDefault="005270F5" w:rsidP="005F760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</w:t>
      </w:r>
      <w:r w:rsidR="00D46E41">
        <w:rPr>
          <w:rFonts w:ascii="Times New Roman" w:hAnsi="Times New Roman" w:cs="Times New Roman"/>
          <w:sz w:val="32"/>
          <w:szCs w:val="32"/>
        </w:rPr>
        <w:t xml:space="preserve">n </w:t>
      </w:r>
      <w:r>
        <w:rPr>
          <w:rFonts w:ascii="Times New Roman" w:hAnsi="Times New Roman" w:cs="Times New Roman"/>
          <w:sz w:val="32"/>
          <w:szCs w:val="32"/>
        </w:rPr>
        <w:t>everyday conversations</w:t>
      </w:r>
      <w:r w:rsidR="00044551">
        <w:rPr>
          <w:rFonts w:ascii="Times New Roman" w:hAnsi="Times New Roman" w:cs="Times New Roman"/>
          <w:sz w:val="32"/>
          <w:szCs w:val="32"/>
        </w:rPr>
        <w:t xml:space="preserve"> we</w:t>
      </w:r>
      <w:r w:rsidR="00FC6D2E">
        <w:rPr>
          <w:rFonts w:ascii="Times New Roman" w:hAnsi="Times New Roman" w:cs="Times New Roman"/>
          <w:sz w:val="32"/>
          <w:szCs w:val="32"/>
        </w:rPr>
        <w:t xml:space="preserve"> are</w:t>
      </w:r>
      <w:r w:rsidR="00044551">
        <w:rPr>
          <w:rFonts w:ascii="Times New Roman" w:hAnsi="Times New Roman" w:cs="Times New Roman"/>
          <w:sz w:val="32"/>
          <w:szCs w:val="32"/>
        </w:rPr>
        <w:t xml:space="preserve"> constantly recall</w:t>
      </w:r>
      <w:r w:rsidR="00FC6D2E">
        <w:rPr>
          <w:rFonts w:ascii="Times New Roman" w:hAnsi="Times New Roman" w:cs="Times New Roman"/>
          <w:sz w:val="32"/>
          <w:szCs w:val="32"/>
        </w:rPr>
        <w:t>ing</w:t>
      </w:r>
      <w:r w:rsidR="00044551">
        <w:rPr>
          <w:rFonts w:ascii="Times New Roman" w:hAnsi="Times New Roman" w:cs="Times New Roman"/>
          <w:sz w:val="32"/>
          <w:szCs w:val="32"/>
        </w:rPr>
        <w:t xml:space="preserve"> events and experiences </w:t>
      </w:r>
      <w:r w:rsidR="001048DA">
        <w:rPr>
          <w:rFonts w:ascii="Times New Roman" w:hAnsi="Times New Roman" w:cs="Times New Roman"/>
          <w:sz w:val="32"/>
          <w:szCs w:val="32"/>
        </w:rPr>
        <w:t>–</w:t>
      </w:r>
      <w:r w:rsidR="00D46E41">
        <w:rPr>
          <w:rFonts w:ascii="Times New Roman" w:hAnsi="Times New Roman" w:cs="Times New Roman"/>
          <w:sz w:val="32"/>
          <w:szCs w:val="32"/>
        </w:rPr>
        <w:t xml:space="preserve"> </w:t>
      </w:r>
      <w:r w:rsidR="001048DA">
        <w:rPr>
          <w:rFonts w:ascii="Times New Roman" w:hAnsi="Times New Roman" w:cs="Times New Roman"/>
          <w:sz w:val="32"/>
          <w:szCs w:val="32"/>
        </w:rPr>
        <w:t xml:space="preserve">how often in a day does </w:t>
      </w:r>
      <w:r w:rsidR="00D46E41">
        <w:rPr>
          <w:rFonts w:ascii="Times New Roman" w:hAnsi="Times New Roman" w:cs="Times New Roman"/>
          <w:sz w:val="32"/>
          <w:szCs w:val="32"/>
        </w:rPr>
        <w:t>a conversation begin, “</w:t>
      </w:r>
      <w:r w:rsidR="00CA4123">
        <w:rPr>
          <w:rFonts w:ascii="Times New Roman" w:hAnsi="Times New Roman" w:cs="Times New Roman"/>
          <w:sz w:val="32"/>
          <w:szCs w:val="32"/>
        </w:rPr>
        <w:t>Do you</w:t>
      </w:r>
      <w:r w:rsidR="00D46E41">
        <w:rPr>
          <w:rFonts w:ascii="Times New Roman" w:hAnsi="Times New Roman" w:cs="Times New Roman"/>
          <w:sz w:val="32"/>
          <w:szCs w:val="32"/>
        </w:rPr>
        <w:t xml:space="preserve"> remember</w:t>
      </w:r>
      <w:r w:rsidR="00CB7853">
        <w:rPr>
          <w:rFonts w:ascii="Times New Roman" w:hAnsi="Times New Roman" w:cs="Times New Roman"/>
          <w:sz w:val="32"/>
          <w:szCs w:val="32"/>
        </w:rPr>
        <w:t xml:space="preserve">”?  </w:t>
      </w:r>
      <w:r w:rsidR="001048DA">
        <w:rPr>
          <w:rFonts w:ascii="Times New Roman" w:hAnsi="Times New Roman" w:cs="Times New Roman"/>
          <w:sz w:val="32"/>
          <w:szCs w:val="32"/>
        </w:rPr>
        <w:t>T</w:t>
      </w:r>
      <w:r w:rsidR="003F5EA9">
        <w:rPr>
          <w:rFonts w:ascii="Times New Roman" w:hAnsi="Times New Roman" w:cs="Times New Roman"/>
          <w:sz w:val="32"/>
          <w:szCs w:val="32"/>
        </w:rPr>
        <w:t>he past influences our prese</w:t>
      </w:r>
      <w:r w:rsidR="00BB7D9B">
        <w:rPr>
          <w:rFonts w:ascii="Times New Roman" w:hAnsi="Times New Roman" w:cs="Times New Roman"/>
          <w:sz w:val="32"/>
          <w:szCs w:val="32"/>
        </w:rPr>
        <w:t>nt</w:t>
      </w:r>
      <w:r w:rsidR="0033473D">
        <w:rPr>
          <w:rFonts w:ascii="Times New Roman" w:hAnsi="Times New Roman" w:cs="Times New Roman"/>
          <w:sz w:val="32"/>
          <w:szCs w:val="32"/>
        </w:rPr>
        <w:t>, and r</w:t>
      </w:r>
      <w:r w:rsidR="0033473D">
        <w:rPr>
          <w:rFonts w:ascii="Times New Roman" w:hAnsi="Times New Roman" w:cs="Times New Roman"/>
          <w:sz w:val="32"/>
          <w:szCs w:val="32"/>
        </w:rPr>
        <w:t>eflecting upon the past can shape our future.</w:t>
      </w:r>
      <w:r w:rsidR="0033473D">
        <w:rPr>
          <w:rFonts w:ascii="Times New Roman" w:hAnsi="Times New Roman" w:cs="Times New Roman"/>
          <w:sz w:val="32"/>
          <w:szCs w:val="32"/>
        </w:rPr>
        <w:t xml:space="preserve">  </w:t>
      </w:r>
      <w:r w:rsidR="005B6FE0">
        <w:rPr>
          <w:rFonts w:ascii="Times New Roman" w:hAnsi="Times New Roman" w:cs="Times New Roman"/>
          <w:sz w:val="32"/>
          <w:szCs w:val="32"/>
        </w:rPr>
        <w:t>T.S. E</w:t>
      </w:r>
      <w:r w:rsidR="00E12F59">
        <w:rPr>
          <w:rFonts w:ascii="Times New Roman" w:hAnsi="Times New Roman" w:cs="Times New Roman"/>
          <w:sz w:val="32"/>
          <w:szCs w:val="32"/>
        </w:rPr>
        <w:t>liot wr</w:t>
      </w:r>
      <w:r w:rsidR="00061CA3">
        <w:rPr>
          <w:rFonts w:ascii="Times New Roman" w:hAnsi="Times New Roman" w:cs="Times New Roman"/>
          <w:sz w:val="32"/>
          <w:szCs w:val="32"/>
        </w:rPr>
        <w:t>ote</w:t>
      </w:r>
      <w:r w:rsidR="00E12F59">
        <w:rPr>
          <w:rFonts w:ascii="Times New Roman" w:hAnsi="Times New Roman" w:cs="Times New Roman"/>
          <w:sz w:val="32"/>
          <w:szCs w:val="32"/>
        </w:rPr>
        <w:t xml:space="preserve"> “Time present and time past/ Are both</w:t>
      </w:r>
      <w:r w:rsidR="00732309">
        <w:rPr>
          <w:rFonts w:ascii="Times New Roman" w:hAnsi="Times New Roman" w:cs="Times New Roman"/>
          <w:sz w:val="32"/>
          <w:szCs w:val="32"/>
        </w:rPr>
        <w:t xml:space="preserve"> perhaps present in time future” </w:t>
      </w:r>
      <w:r w:rsidR="00732309" w:rsidRPr="00F049E0">
        <w:rPr>
          <w:rFonts w:ascii="Times New Roman" w:hAnsi="Times New Roman" w:cs="Times New Roman"/>
          <w:i/>
          <w:iCs/>
          <w:sz w:val="24"/>
          <w:szCs w:val="24"/>
        </w:rPr>
        <w:t>(Burnt Norton,</w:t>
      </w:r>
      <w:r w:rsidR="00F049E0" w:rsidRPr="00F049E0">
        <w:rPr>
          <w:rFonts w:ascii="Times New Roman" w:hAnsi="Times New Roman" w:cs="Times New Roman"/>
          <w:i/>
          <w:iCs/>
          <w:sz w:val="24"/>
          <w:szCs w:val="24"/>
        </w:rPr>
        <w:t xml:space="preserve"> 1)</w:t>
      </w:r>
      <w:r w:rsidR="00F049E0">
        <w:rPr>
          <w:rFonts w:ascii="Times New Roman" w:hAnsi="Times New Roman" w:cs="Times New Roman"/>
          <w:sz w:val="32"/>
          <w:szCs w:val="32"/>
        </w:rPr>
        <w:t>.</w:t>
      </w:r>
      <w:r w:rsidR="00205DFA">
        <w:rPr>
          <w:rFonts w:ascii="Times New Roman" w:hAnsi="Times New Roman" w:cs="Times New Roman"/>
          <w:sz w:val="32"/>
          <w:szCs w:val="32"/>
        </w:rPr>
        <w:t xml:space="preserve">  But remembering is</w:t>
      </w:r>
      <w:r w:rsidR="00713145">
        <w:rPr>
          <w:rFonts w:ascii="Times New Roman" w:hAnsi="Times New Roman" w:cs="Times New Roman"/>
          <w:sz w:val="32"/>
          <w:szCs w:val="32"/>
        </w:rPr>
        <w:t xml:space="preserve"> </w:t>
      </w:r>
      <w:r w:rsidR="00D50038">
        <w:rPr>
          <w:rFonts w:ascii="Times New Roman" w:hAnsi="Times New Roman" w:cs="Times New Roman"/>
          <w:sz w:val="32"/>
          <w:szCs w:val="32"/>
        </w:rPr>
        <w:t>also</w:t>
      </w:r>
      <w:r w:rsidR="00F85990">
        <w:rPr>
          <w:rFonts w:ascii="Times New Roman" w:hAnsi="Times New Roman" w:cs="Times New Roman"/>
          <w:sz w:val="32"/>
          <w:szCs w:val="32"/>
        </w:rPr>
        <w:t xml:space="preserve"> </w:t>
      </w:r>
      <w:r w:rsidR="00713145">
        <w:rPr>
          <w:rFonts w:ascii="Times New Roman" w:hAnsi="Times New Roman" w:cs="Times New Roman"/>
          <w:sz w:val="32"/>
          <w:szCs w:val="32"/>
        </w:rPr>
        <w:t>a practice of</w:t>
      </w:r>
      <w:r w:rsidR="00205DFA">
        <w:rPr>
          <w:rFonts w:ascii="Times New Roman" w:hAnsi="Times New Roman" w:cs="Times New Roman"/>
          <w:sz w:val="32"/>
          <w:szCs w:val="32"/>
        </w:rPr>
        <w:t xml:space="preserve"> profound religious </w:t>
      </w:r>
      <w:r w:rsidR="00713145">
        <w:rPr>
          <w:rFonts w:ascii="Times New Roman" w:hAnsi="Times New Roman" w:cs="Times New Roman"/>
          <w:sz w:val="32"/>
          <w:szCs w:val="32"/>
        </w:rPr>
        <w:t>importan</w:t>
      </w:r>
      <w:r w:rsidR="00697B88">
        <w:rPr>
          <w:rFonts w:ascii="Times New Roman" w:hAnsi="Times New Roman" w:cs="Times New Roman"/>
          <w:sz w:val="32"/>
          <w:szCs w:val="32"/>
        </w:rPr>
        <w:t>ce.</w:t>
      </w:r>
      <w:r w:rsidR="00FA6E9D">
        <w:rPr>
          <w:rFonts w:ascii="Times New Roman" w:hAnsi="Times New Roman" w:cs="Times New Roman"/>
          <w:sz w:val="32"/>
          <w:szCs w:val="32"/>
        </w:rPr>
        <w:t xml:space="preserve">  </w:t>
      </w:r>
      <w:r w:rsidR="00142B17">
        <w:rPr>
          <w:rFonts w:ascii="Times New Roman" w:hAnsi="Times New Roman" w:cs="Times New Roman"/>
          <w:sz w:val="32"/>
          <w:szCs w:val="32"/>
        </w:rPr>
        <w:t>The ancient</w:t>
      </w:r>
      <w:r w:rsidR="00654CEF">
        <w:rPr>
          <w:rFonts w:ascii="Times New Roman" w:hAnsi="Times New Roman" w:cs="Times New Roman"/>
          <w:sz w:val="32"/>
          <w:szCs w:val="32"/>
        </w:rPr>
        <w:t xml:space="preserve"> prophets</w:t>
      </w:r>
      <w:r w:rsidR="00122D94">
        <w:rPr>
          <w:rFonts w:ascii="Times New Roman" w:hAnsi="Times New Roman" w:cs="Times New Roman"/>
          <w:sz w:val="32"/>
          <w:szCs w:val="32"/>
        </w:rPr>
        <w:t>, such as Elijah,</w:t>
      </w:r>
      <w:r w:rsidR="00654CEF">
        <w:rPr>
          <w:rFonts w:ascii="Times New Roman" w:hAnsi="Times New Roman" w:cs="Times New Roman"/>
          <w:sz w:val="32"/>
          <w:szCs w:val="32"/>
        </w:rPr>
        <w:t xml:space="preserve"> </w:t>
      </w:r>
      <w:r w:rsidR="00142B17">
        <w:rPr>
          <w:rFonts w:ascii="Times New Roman" w:hAnsi="Times New Roman" w:cs="Times New Roman"/>
          <w:sz w:val="32"/>
          <w:szCs w:val="32"/>
        </w:rPr>
        <w:t xml:space="preserve">constantly </w:t>
      </w:r>
      <w:r w:rsidR="00654CEF">
        <w:rPr>
          <w:rFonts w:ascii="Times New Roman" w:hAnsi="Times New Roman" w:cs="Times New Roman"/>
          <w:sz w:val="32"/>
          <w:szCs w:val="32"/>
        </w:rPr>
        <w:t>exhorted</w:t>
      </w:r>
      <w:r w:rsidR="007104E8">
        <w:rPr>
          <w:rFonts w:ascii="Times New Roman" w:hAnsi="Times New Roman" w:cs="Times New Roman"/>
          <w:sz w:val="32"/>
          <w:szCs w:val="32"/>
        </w:rPr>
        <w:t xml:space="preserve"> the People of God </w:t>
      </w:r>
      <w:r w:rsidR="00654CEF">
        <w:rPr>
          <w:rFonts w:ascii="Times New Roman" w:hAnsi="Times New Roman" w:cs="Times New Roman"/>
          <w:sz w:val="32"/>
          <w:szCs w:val="32"/>
        </w:rPr>
        <w:t xml:space="preserve">to remember </w:t>
      </w:r>
      <w:r w:rsidR="002E66A6">
        <w:rPr>
          <w:rFonts w:ascii="Times New Roman" w:hAnsi="Times New Roman" w:cs="Times New Roman"/>
          <w:sz w:val="32"/>
          <w:szCs w:val="32"/>
        </w:rPr>
        <w:t>the goodness and mercy of God</w:t>
      </w:r>
      <w:r w:rsidR="00117076">
        <w:rPr>
          <w:rFonts w:ascii="Times New Roman" w:hAnsi="Times New Roman" w:cs="Times New Roman"/>
          <w:sz w:val="32"/>
          <w:szCs w:val="32"/>
        </w:rPr>
        <w:t>, and,</w:t>
      </w:r>
      <w:r w:rsidR="00825327">
        <w:rPr>
          <w:rFonts w:ascii="Times New Roman" w:hAnsi="Times New Roman" w:cs="Times New Roman"/>
          <w:sz w:val="32"/>
          <w:szCs w:val="32"/>
        </w:rPr>
        <w:t xml:space="preserve"> particularly</w:t>
      </w:r>
      <w:r w:rsidR="0063166F">
        <w:rPr>
          <w:rFonts w:ascii="Times New Roman" w:hAnsi="Times New Roman" w:cs="Times New Roman"/>
          <w:sz w:val="32"/>
          <w:szCs w:val="32"/>
        </w:rPr>
        <w:t>,</w:t>
      </w:r>
      <w:r w:rsidR="007F2FC4">
        <w:rPr>
          <w:rFonts w:ascii="Times New Roman" w:hAnsi="Times New Roman" w:cs="Times New Roman"/>
          <w:sz w:val="32"/>
          <w:szCs w:val="32"/>
        </w:rPr>
        <w:t xml:space="preserve"> </w:t>
      </w:r>
      <w:r w:rsidR="00A170B2">
        <w:rPr>
          <w:rFonts w:ascii="Times New Roman" w:hAnsi="Times New Roman" w:cs="Times New Roman"/>
          <w:sz w:val="32"/>
          <w:szCs w:val="32"/>
        </w:rPr>
        <w:t>how God, through his servant Moses, liberated them from slavery in E</w:t>
      </w:r>
      <w:r w:rsidR="003D3F28">
        <w:rPr>
          <w:rFonts w:ascii="Times New Roman" w:hAnsi="Times New Roman" w:cs="Times New Roman"/>
          <w:sz w:val="32"/>
          <w:szCs w:val="32"/>
        </w:rPr>
        <w:t xml:space="preserve">gypt.  </w:t>
      </w:r>
    </w:p>
    <w:p w14:paraId="6AE47FA5" w14:textId="77777777" w:rsidR="005F7605" w:rsidRDefault="005F7605" w:rsidP="005F760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1D10533" w14:textId="01D7E85F" w:rsidR="00C67722" w:rsidRDefault="00A15517" w:rsidP="005F760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 every Mass</w:t>
      </w:r>
      <w:r w:rsidR="00754AC3">
        <w:rPr>
          <w:rFonts w:ascii="Times New Roman" w:hAnsi="Times New Roman" w:cs="Times New Roman"/>
          <w:sz w:val="32"/>
          <w:szCs w:val="32"/>
        </w:rPr>
        <w:t>, we recall how Jesus, on</w:t>
      </w:r>
      <w:r w:rsidR="007E4F90">
        <w:rPr>
          <w:rFonts w:ascii="Times New Roman" w:hAnsi="Times New Roman" w:cs="Times New Roman"/>
          <w:sz w:val="32"/>
          <w:szCs w:val="32"/>
        </w:rPr>
        <w:t xml:space="preserve"> the night</w:t>
      </w:r>
      <w:r w:rsidR="000B419A">
        <w:rPr>
          <w:rFonts w:ascii="Times New Roman" w:hAnsi="Times New Roman" w:cs="Times New Roman"/>
          <w:sz w:val="32"/>
          <w:szCs w:val="32"/>
        </w:rPr>
        <w:t xml:space="preserve"> of the Last Supper</w:t>
      </w:r>
      <w:r w:rsidR="00B043A5">
        <w:rPr>
          <w:rFonts w:ascii="Times New Roman" w:hAnsi="Times New Roman" w:cs="Times New Roman"/>
          <w:sz w:val="32"/>
          <w:szCs w:val="32"/>
        </w:rPr>
        <w:t xml:space="preserve">, </w:t>
      </w:r>
      <w:r w:rsidR="00754AC3">
        <w:rPr>
          <w:rFonts w:ascii="Times New Roman" w:hAnsi="Times New Roman" w:cs="Times New Roman"/>
          <w:sz w:val="32"/>
          <w:szCs w:val="32"/>
        </w:rPr>
        <w:t>took</w:t>
      </w:r>
      <w:r w:rsidR="005E7C4A">
        <w:rPr>
          <w:rFonts w:ascii="Times New Roman" w:hAnsi="Times New Roman" w:cs="Times New Roman"/>
          <w:sz w:val="32"/>
          <w:szCs w:val="32"/>
        </w:rPr>
        <w:t xml:space="preserve"> bread and the wine,</w:t>
      </w:r>
      <w:r w:rsidR="00F85990">
        <w:rPr>
          <w:rFonts w:ascii="Times New Roman" w:hAnsi="Times New Roman" w:cs="Times New Roman"/>
          <w:sz w:val="32"/>
          <w:szCs w:val="32"/>
        </w:rPr>
        <w:t xml:space="preserve"> </w:t>
      </w:r>
      <w:r w:rsidR="00754AC3">
        <w:rPr>
          <w:rFonts w:ascii="Times New Roman" w:hAnsi="Times New Roman" w:cs="Times New Roman"/>
          <w:sz w:val="32"/>
          <w:szCs w:val="32"/>
        </w:rPr>
        <w:t>and</w:t>
      </w:r>
      <w:r w:rsidR="00FE223B">
        <w:rPr>
          <w:rFonts w:ascii="Times New Roman" w:hAnsi="Times New Roman" w:cs="Times New Roman"/>
          <w:sz w:val="32"/>
          <w:szCs w:val="32"/>
        </w:rPr>
        <w:t xml:space="preserve"> having</w:t>
      </w:r>
      <w:r w:rsidR="005E7C4A">
        <w:rPr>
          <w:rFonts w:ascii="Times New Roman" w:hAnsi="Times New Roman" w:cs="Times New Roman"/>
          <w:sz w:val="32"/>
          <w:szCs w:val="32"/>
        </w:rPr>
        <w:t xml:space="preserve"> </w:t>
      </w:r>
      <w:r w:rsidR="00A216D4">
        <w:rPr>
          <w:rFonts w:ascii="Times New Roman" w:hAnsi="Times New Roman" w:cs="Times New Roman"/>
          <w:sz w:val="32"/>
          <w:szCs w:val="32"/>
        </w:rPr>
        <w:t>declared “This is my body….this is my blood”</w:t>
      </w:r>
      <w:r w:rsidR="00363590">
        <w:rPr>
          <w:rFonts w:ascii="Times New Roman" w:hAnsi="Times New Roman" w:cs="Times New Roman"/>
          <w:sz w:val="32"/>
          <w:szCs w:val="32"/>
        </w:rPr>
        <w:t>, he</w:t>
      </w:r>
      <w:r w:rsidR="00AD1C88">
        <w:rPr>
          <w:rFonts w:ascii="Times New Roman" w:hAnsi="Times New Roman" w:cs="Times New Roman"/>
          <w:sz w:val="32"/>
          <w:szCs w:val="32"/>
        </w:rPr>
        <w:t xml:space="preserve"> then</w:t>
      </w:r>
      <w:r w:rsidR="00A216D4">
        <w:rPr>
          <w:rFonts w:ascii="Times New Roman" w:hAnsi="Times New Roman" w:cs="Times New Roman"/>
          <w:sz w:val="32"/>
          <w:szCs w:val="32"/>
        </w:rPr>
        <w:t xml:space="preserve"> commanded </w:t>
      </w:r>
      <w:r w:rsidR="00363590">
        <w:rPr>
          <w:rFonts w:ascii="Times New Roman" w:hAnsi="Times New Roman" w:cs="Times New Roman"/>
          <w:sz w:val="32"/>
          <w:szCs w:val="32"/>
        </w:rPr>
        <w:t>his disciples</w:t>
      </w:r>
      <w:r w:rsidR="00F1751C">
        <w:rPr>
          <w:rFonts w:ascii="Times New Roman" w:hAnsi="Times New Roman" w:cs="Times New Roman"/>
          <w:sz w:val="32"/>
          <w:szCs w:val="32"/>
        </w:rPr>
        <w:t>, “Do this in memory of me”</w:t>
      </w:r>
      <w:r w:rsidR="005978E2">
        <w:rPr>
          <w:rFonts w:ascii="Times New Roman" w:hAnsi="Times New Roman" w:cs="Times New Roman"/>
          <w:sz w:val="32"/>
          <w:szCs w:val="32"/>
        </w:rPr>
        <w:t xml:space="preserve">.  </w:t>
      </w:r>
      <w:r w:rsidR="001F28F2">
        <w:rPr>
          <w:rFonts w:ascii="Times New Roman" w:hAnsi="Times New Roman" w:cs="Times New Roman"/>
          <w:sz w:val="32"/>
          <w:szCs w:val="32"/>
        </w:rPr>
        <w:t>By our solemn remembering</w:t>
      </w:r>
      <w:r w:rsidR="00081B8B">
        <w:rPr>
          <w:rFonts w:ascii="Times New Roman" w:hAnsi="Times New Roman" w:cs="Times New Roman"/>
          <w:sz w:val="32"/>
          <w:szCs w:val="32"/>
        </w:rPr>
        <w:t>,</w:t>
      </w:r>
      <w:r w:rsidR="001F28F2">
        <w:rPr>
          <w:rFonts w:ascii="Times New Roman" w:hAnsi="Times New Roman" w:cs="Times New Roman"/>
          <w:sz w:val="32"/>
          <w:szCs w:val="32"/>
        </w:rPr>
        <w:t xml:space="preserve"> in the </w:t>
      </w:r>
      <w:r w:rsidR="00081B8B">
        <w:rPr>
          <w:rFonts w:ascii="Times New Roman" w:hAnsi="Times New Roman" w:cs="Times New Roman"/>
          <w:sz w:val="32"/>
          <w:szCs w:val="32"/>
        </w:rPr>
        <w:t>present</w:t>
      </w:r>
      <w:r w:rsidR="001F28F2">
        <w:rPr>
          <w:rFonts w:ascii="Times New Roman" w:hAnsi="Times New Roman" w:cs="Times New Roman"/>
          <w:sz w:val="32"/>
          <w:szCs w:val="32"/>
        </w:rPr>
        <w:t xml:space="preserve"> </w:t>
      </w:r>
      <w:r w:rsidR="003D0954">
        <w:rPr>
          <w:rFonts w:ascii="Times New Roman" w:hAnsi="Times New Roman" w:cs="Times New Roman"/>
          <w:sz w:val="32"/>
          <w:szCs w:val="32"/>
        </w:rPr>
        <w:t>his</w:t>
      </w:r>
      <w:r w:rsidR="001F28F2">
        <w:rPr>
          <w:rFonts w:ascii="Times New Roman" w:hAnsi="Times New Roman" w:cs="Times New Roman"/>
          <w:sz w:val="32"/>
          <w:szCs w:val="32"/>
        </w:rPr>
        <w:t xml:space="preserve"> death </w:t>
      </w:r>
      <w:r w:rsidR="00C322F1">
        <w:rPr>
          <w:rFonts w:ascii="Times New Roman" w:hAnsi="Times New Roman" w:cs="Times New Roman"/>
          <w:sz w:val="32"/>
          <w:szCs w:val="32"/>
        </w:rPr>
        <w:t xml:space="preserve">and </w:t>
      </w:r>
      <w:r w:rsidR="001F28F2">
        <w:rPr>
          <w:rFonts w:ascii="Times New Roman" w:hAnsi="Times New Roman" w:cs="Times New Roman"/>
          <w:sz w:val="32"/>
          <w:szCs w:val="32"/>
        </w:rPr>
        <w:t>resurrectio</w:t>
      </w:r>
      <w:r w:rsidR="0065793F">
        <w:rPr>
          <w:rFonts w:ascii="Times New Roman" w:hAnsi="Times New Roman" w:cs="Times New Roman"/>
          <w:sz w:val="32"/>
          <w:szCs w:val="32"/>
        </w:rPr>
        <w:t xml:space="preserve">n, we enter into to </w:t>
      </w:r>
      <w:r w:rsidR="003D0954">
        <w:rPr>
          <w:rFonts w:ascii="Times New Roman" w:hAnsi="Times New Roman" w:cs="Times New Roman"/>
          <w:sz w:val="32"/>
          <w:szCs w:val="32"/>
        </w:rPr>
        <w:t>Jesus’</w:t>
      </w:r>
      <w:r w:rsidR="0065793F">
        <w:rPr>
          <w:rFonts w:ascii="Times New Roman" w:hAnsi="Times New Roman" w:cs="Times New Roman"/>
          <w:sz w:val="32"/>
          <w:szCs w:val="32"/>
        </w:rPr>
        <w:t xml:space="preserve"> self-giving </w:t>
      </w:r>
      <w:r w:rsidR="00D65FC6">
        <w:rPr>
          <w:rFonts w:ascii="Times New Roman" w:hAnsi="Times New Roman" w:cs="Times New Roman"/>
          <w:sz w:val="32"/>
          <w:szCs w:val="32"/>
        </w:rPr>
        <w:t>and</w:t>
      </w:r>
      <w:r w:rsidR="0065793F">
        <w:rPr>
          <w:rFonts w:ascii="Times New Roman" w:hAnsi="Times New Roman" w:cs="Times New Roman"/>
          <w:sz w:val="32"/>
          <w:szCs w:val="32"/>
        </w:rPr>
        <w:t xml:space="preserve"> loving</w:t>
      </w:r>
      <w:r w:rsidR="00D65FC6">
        <w:rPr>
          <w:rFonts w:ascii="Times New Roman" w:hAnsi="Times New Roman" w:cs="Times New Roman"/>
          <w:sz w:val="32"/>
          <w:szCs w:val="32"/>
        </w:rPr>
        <w:t xml:space="preserve"> heart, and</w:t>
      </w:r>
      <w:r w:rsidR="00747680">
        <w:rPr>
          <w:rFonts w:ascii="Times New Roman" w:hAnsi="Times New Roman" w:cs="Times New Roman"/>
          <w:sz w:val="32"/>
          <w:szCs w:val="32"/>
        </w:rPr>
        <w:t>, even more importantly,</w:t>
      </w:r>
      <w:r w:rsidR="00D65FC6">
        <w:rPr>
          <w:rFonts w:ascii="Times New Roman" w:hAnsi="Times New Roman" w:cs="Times New Roman"/>
          <w:sz w:val="32"/>
          <w:szCs w:val="32"/>
        </w:rPr>
        <w:t xml:space="preserve"> he enters into our hearts</w:t>
      </w:r>
      <w:r w:rsidR="002E2172">
        <w:rPr>
          <w:rFonts w:ascii="Times New Roman" w:hAnsi="Times New Roman" w:cs="Times New Roman"/>
          <w:sz w:val="32"/>
          <w:szCs w:val="32"/>
        </w:rPr>
        <w:t xml:space="preserve">.  </w:t>
      </w:r>
      <w:r w:rsidR="009E08BF">
        <w:rPr>
          <w:rFonts w:ascii="Times New Roman" w:hAnsi="Times New Roman" w:cs="Times New Roman"/>
          <w:sz w:val="32"/>
          <w:szCs w:val="32"/>
        </w:rPr>
        <w:t>The Mass raises our heads abo</w:t>
      </w:r>
      <w:r w:rsidR="00CF1095">
        <w:rPr>
          <w:rFonts w:ascii="Times New Roman" w:hAnsi="Times New Roman" w:cs="Times New Roman"/>
          <w:sz w:val="32"/>
          <w:szCs w:val="32"/>
        </w:rPr>
        <w:t>ve the sometimes drabness of ordinary exi</w:t>
      </w:r>
      <w:r w:rsidR="000A6227">
        <w:rPr>
          <w:rFonts w:ascii="Times New Roman" w:hAnsi="Times New Roman" w:cs="Times New Roman"/>
          <w:sz w:val="32"/>
          <w:szCs w:val="32"/>
        </w:rPr>
        <w:t>s</w:t>
      </w:r>
      <w:r w:rsidR="00CF1095">
        <w:rPr>
          <w:rFonts w:ascii="Times New Roman" w:hAnsi="Times New Roman" w:cs="Times New Roman"/>
          <w:sz w:val="32"/>
          <w:szCs w:val="32"/>
        </w:rPr>
        <w:t>tence</w:t>
      </w:r>
      <w:r w:rsidR="000A6227">
        <w:rPr>
          <w:rFonts w:ascii="Times New Roman" w:hAnsi="Times New Roman" w:cs="Times New Roman"/>
          <w:sz w:val="32"/>
          <w:szCs w:val="32"/>
        </w:rPr>
        <w:t>, and enables us to look forward to th</w:t>
      </w:r>
      <w:r w:rsidR="007C589E">
        <w:rPr>
          <w:rFonts w:ascii="Times New Roman" w:hAnsi="Times New Roman" w:cs="Times New Roman"/>
          <w:sz w:val="32"/>
          <w:szCs w:val="32"/>
        </w:rPr>
        <w:t>ose</w:t>
      </w:r>
      <w:r w:rsidR="000A6227">
        <w:rPr>
          <w:rFonts w:ascii="Times New Roman" w:hAnsi="Times New Roman" w:cs="Times New Roman"/>
          <w:sz w:val="32"/>
          <w:szCs w:val="32"/>
        </w:rPr>
        <w:t xml:space="preserve"> splendours our faith promises.</w:t>
      </w:r>
    </w:p>
    <w:p w14:paraId="5058C48F" w14:textId="77777777" w:rsidR="005F7605" w:rsidRDefault="005F7605" w:rsidP="005F760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1E4D9D1" w14:textId="635A5D0B" w:rsidR="00236DBC" w:rsidRDefault="00733EC8" w:rsidP="005F7605">
      <w:pPr>
        <w:spacing w:line="276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Today’s Gospel passage</w:t>
      </w:r>
      <w:r w:rsidR="005D3789">
        <w:rPr>
          <w:rFonts w:ascii="Times New Roman" w:hAnsi="Times New Roman" w:cs="Times New Roman"/>
          <w:sz w:val="32"/>
          <w:szCs w:val="32"/>
        </w:rPr>
        <w:t xml:space="preserve"> could</w:t>
      </w:r>
      <w:r w:rsidR="00747680">
        <w:rPr>
          <w:rFonts w:ascii="Times New Roman" w:hAnsi="Times New Roman" w:cs="Times New Roman"/>
          <w:sz w:val="32"/>
          <w:szCs w:val="32"/>
        </w:rPr>
        <w:t xml:space="preserve"> be</w:t>
      </w:r>
      <w:r w:rsidR="005D3789">
        <w:rPr>
          <w:rFonts w:ascii="Times New Roman" w:hAnsi="Times New Roman" w:cs="Times New Roman"/>
          <w:sz w:val="32"/>
          <w:szCs w:val="32"/>
        </w:rPr>
        <w:t xml:space="preserve"> describe</w:t>
      </w:r>
      <w:r w:rsidR="003B682A">
        <w:rPr>
          <w:rFonts w:ascii="Times New Roman" w:hAnsi="Times New Roman" w:cs="Times New Roman"/>
          <w:sz w:val="32"/>
          <w:szCs w:val="32"/>
        </w:rPr>
        <w:t>d</w:t>
      </w:r>
      <w:r w:rsidR="00747680">
        <w:rPr>
          <w:rFonts w:ascii="Times New Roman" w:hAnsi="Times New Roman" w:cs="Times New Roman"/>
          <w:sz w:val="32"/>
          <w:szCs w:val="32"/>
        </w:rPr>
        <w:t xml:space="preserve"> as</w:t>
      </w:r>
      <w:r w:rsidR="00057EFA">
        <w:rPr>
          <w:rFonts w:ascii="Times New Roman" w:hAnsi="Times New Roman" w:cs="Times New Roman"/>
          <w:sz w:val="32"/>
          <w:szCs w:val="32"/>
        </w:rPr>
        <w:t xml:space="preserve"> “the making of a memory”.  </w:t>
      </w:r>
      <w:r w:rsidR="00236DBC" w:rsidRPr="00236DBC">
        <w:rPr>
          <w:rFonts w:ascii="Times New Roman" w:hAnsi="Times New Roman" w:cs="Times New Roman"/>
          <w:sz w:val="32"/>
          <w:szCs w:val="32"/>
        </w:rPr>
        <w:t>On th</w:t>
      </w:r>
      <w:r w:rsidR="00236DBC">
        <w:rPr>
          <w:rFonts w:ascii="Times New Roman" w:hAnsi="Times New Roman" w:cs="Times New Roman"/>
          <w:sz w:val="32"/>
          <w:szCs w:val="32"/>
        </w:rPr>
        <w:t>e</w:t>
      </w:r>
      <w:r w:rsidR="00236DBC" w:rsidRPr="00236DBC">
        <w:rPr>
          <w:rFonts w:ascii="Times New Roman" w:hAnsi="Times New Roman" w:cs="Times New Roman"/>
          <w:sz w:val="32"/>
          <w:szCs w:val="32"/>
        </w:rPr>
        <w:t xml:space="preserve"> mountain</w:t>
      </w:r>
      <w:r w:rsidR="00816E3A">
        <w:rPr>
          <w:rFonts w:ascii="Times New Roman" w:hAnsi="Times New Roman" w:cs="Times New Roman"/>
          <w:sz w:val="32"/>
          <w:szCs w:val="32"/>
        </w:rPr>
        <w:t>,</w:t>
      </w:r>
      <w:r w:rsidR="00236DBC">
        <w:rPr>
          <w:rFonts w:ascii="Times New Roman" w:hAnsi="Times New Roman" w:cs="Times New Roman"/>
          <w:sz w:val="32"/>
          <w:szCs w:val="32"/>
        </w:rPr>
        <w:t xml:space="preserve"> to which Jesus had taken them,</w:t>
      </w:r>
      <w:r w:rsidR="00236DBC" w:rsidRPr="00236DBC">
        <w:rPr>
          <w:rFonts w:ascii="Times New Roman" w:hAnsi="Times New Roman" w:cs="Times New Roman"/>
          <w:sz w:val="32"/>
        </w:rPr>
        <w:t xml:space="preserve"> the </w:t>
      </w:r>
      <w:r w:rsidR="007D39B2">
        <w:rPr>
          <w:rFonts w:ascii="Times New Roman" w:hAnsi="Times New Roman" w:cs="Times New Roman"/>
          <w:sz w:val="32"/>
        </w:rPr>
        <w:t>a</w:t>
      </w:r>
      <w:r w:rsidR="00236DBC" w:rsidRPr="00236DBC">
        <w:rPr>
          <w:rFonts w:ascii="Times New Roman" w:hAnsi="Times New Roman" w:cs="Times New Roman"/>
          <w:sz w:val="32"/>
        </w:rPr>
        <w:t>postles</w:t>
      </w:r>
      <w:r w:rsidR="005D7BD8">
        <w:rPr>
          <w:rFonts w:ascii="Times New Roman" w:hAnsi="Times New Roman" w:cs="Times New Roman"/>
          <w:sz w:val="32"/>
        </w:rPr>
        <w:t>,</w:t>
      </w:r>
      <w:r w:rsidR="00236DBC" w:rsidRPr="00236DBC">
        <w:rPr>
          <w:rFonts w:ascii="Times New Roman" w:hAnsi="Times New Roman" w:cs="Times New Roman"/>
          <w:sz w:val="32"/>
        </w:rPr>
        <w:t xml:space="preserve"> ca</w:t>
      </w:r>
      <w:r w:rsidR="00983ED3">
        <w:rPr>
          <w:rFonts w:ascii="Times New Roman" w:hAnsi="Times New Roman" w:cs="Times New Roman"/>
          <w:sz w:val="32"/>
        </w:rPr>
        <w:t>ught</w:t>
      </w:r>
      <w:r w:rsidR="00236DBC" w:rsidRPr="00236DBC">
        <w:rPr>
          <w:rFonts w:ascii="Times New Roman" w:hAnsi="Times New Roman" w:cs="Times New Roman"/>
          <w:sz w:val="32"/>
        </w:rPr>
        <w:t xml:space="preserve"> a glimpse of the majesty of God shining through the humanity of Christ</w:t>
      </w:r>
      <w:r w:rsidR="003E7816">
        <w:rPr>
          <w:rFonts w:ascii="Times New Roman" w:hAnsi="Times New Roman" w:cs="Times New Roman"/>
          <w:sz w:val="32"/>
        </w:rPr>
        <w:t xml:space="preserve"> – </w:t>
      </w:r>
      <w:r w:rsidR="00B3600A">
        <w:rPr>
          <w:rFonts w:ascii="Times New Roman" w:hAnsi="Times New Roman" w:cs="Times New Roman"/>
          <w:sz w:val="32"/>
        </w:rPr>
        <w:t xml:space="preserve">there </w:t>
      </w:r>
      <w:r w:rsidR="003E7816">
        <w:rPr>
          <w:rFonts w:ascii="Times New Roman" w:hAnsi="Times New Roman" w:cs="Times New Roman"/>
          <w:sz w:val="32"/>
        </w:rPr>
        <w:t xml:space="preserve">he </w:t>
      </w:r>
      <w:r w:rsidR="00B3600A">
        <w:rPr>
          <w:rFonts w:ascii="Times New Roman" w:hAnsi="Times New Roman" w:cs="Times New Roman"/>
          <w:sz w:val="32"/>
        </w:rPr>
        <w:t>was</w:t>
      </w:r>
      <w:r w:rsidR="003E7816">
        <w:rPr>
          <w:rFonts w:ascii="Times New Roman" w:hAnsi="Times New Roman" w:cs="Times New Roman"/>
          <w:sz w:val="32"/>
        </w:rPr>
        <w:t xml:space="preserve"> transfigured</w:t>
      </w:r>
      <w:r w:rsidR="00236DBC" w:rsidRPr="00236DBC">
        <w:rPr>
          <w:rFonts w:ascii="Times New Roman" w:hAnsi="Times New Roman" w:cs="Times New Roman"/>
          <w:sz w:val="32"/>
        </w:rPr>
        <w:t xml:space="preserve">.  </w:t>
      </w:r>
      <w:r w:rsidR="00B3600A">
        <w:rPr>
          <w:rFonts w:ascii="Times New Roman" w:hAnsi="Times New Roman" w:cs="Times New Roman"/>
          <w:sz w:val="32"/>
        </w:rPr>
        <w:t xml:space="preserve">While </w:t>
      </w:r>
      <w:r w:rsidR="00236DBC" w:rsidRPr="00236DBC">
        <w:rPr>
          <w:rFonts w:ascii="Times New Roman" w:hAnsi="Times New Roman" w:cs="Times New Roman"/>
          <w:sz w:val="32"/>
        </w:rPr>
        <w:t>Peter</w:t>
      </w:r>
      <w:r w:rsidR="004B190E">
        <w:rPr>
          <w:rFonts w:ascii="Times New Roman" w:hAnsi="Times New Roman" w:cs="Times New Roman"/>
          <w:sz w:val="32"/>
        </w:rPr>
        <w:t>,</w:t>
      </w:r>
      <w:r w:rsidR="00B3600A">
        <w:rPr>
          <w:rFonts w:ascii="Times New Roman" w:hAnsi="Times New Roman" w:cs="Times New Roman"/>
          <w:sz w:val="32"/>
        </w:rPr>
        <w:t xml:space="preserve"> at the time</w:t>
      </w:r>
      <w:r w:rsidR="00236DBC" w:rsidRPr="00236DBC">
        <w:rPr>
          <w:rFonts w:ascii="Times New Roman" w:hAnsi="Times New Roman" w:cs="Times New Roman"/>
          <w:sz w:val="32"/>
        </w:rPr>
        <w:t>, crie</w:t>
      </w:r>
      <w:r w:rsidR="0042625B">
        <w:rPr>
          <w:rFonts w:ascii="Times New Roman" w:hAnsi="Times New Roman" w:cs="Times New Roman"/>
          <w:sz w:val="32"/>
        </w:rPr>
        <w:t>d</w:t>
      </w:r>
      <w:r w:rsidR="00236DBC" w:rsidRPr="00236DBC">
        <w:rPr>
          <w:rFonts w:ascii="Times New Roman" w:hAnsi="Times New Roman" w:cs="Times New Roman"/>
          <w:sz w:val="32"/>
        </w:rPr>
        <w:t xml:space="preserve"> out, </w:t>
      </w:r>
      <w:r w:rsidR="00236DBC" w:rsidRPr="00236DBC">
        <w:rPr>
          <w:rFonts w:ascii="Times New Roman" w:hAnsi="Times New Roman" w:cs="Times New Roman"/>
          <w:sz w:val="32"/>
          <w:szCs w:val="32"/>
        </w:rPr>
        <w:t>“</w:t>
      </w:r>
      <w:r w:rsidR="009C5F30">
        <w:rPr>
          <w:rFonts w:ascii="Times New Roman" w:hAnsi="Times New Roman" w:cs="Times New Roman"/>
          <w:i/>
          <w:sz w:val="32"/>
          <w:szCs w:val="32"/>
        </w:rPr>
        <w:t>Master</w:t>
      </w:r>
      <w:r w:rsidR="00236DBC" w:rsidRPr="00236DBC">
        <w:rPr>
          <w:rFonts w:ascii="Times New Roman" w:hAnsi="Times New Roman" w:cs="Times New Roman"/>
          <w:i/>
          <w:sz w:val="32"/>
          <w:szCs w:val="32"/>
        </w:rPr>
        <w:t>, it is wonderful for us to be here”,</w:t>
      </w:r>
      <w:r w:rsidR="00236DBC" w:rsidRPr="00236DBC">
        <w:rPr>
          <w:rFonts w:ascii="Times New Roman" w:hAnsi="Times New Roman" w:cs="Times New Roman"/>
          <w:sz w:val="32"/>
          <w:szCs w:val="32"/>
        </w:rPr>
        <w:t xml:space="preserve"> the real purpose of th</w:t>
      </w:r>
      <w:r w:rsidR="006A7544">
        <w:rPr>
          <w:rFonts w:ascii="Times New Roman" w:hAnsi="Times New Roman" w:cs="Times New Roman"/>
          <w:sz w:val="32"/>
          <w:szCs w:val="32"/>
        </w:rPr>
        <w:t>e</w:t>
      </w:r>
      <w:r w:rsidR="00236DBC" w:rsidRPr="00236DBC">
        <w:rPr>
          <w:rFonts w:ascii="Times New Roman" w:hAnsi="Times New Roman" w:cs="Times New Roman"/>
          <w:sz w:val="32"/>
          <w:szCs w:val="32"/>
        </w:rPr>
        <w:t xml:space="preserve"> experience was</w:t>
      </w:r>
      <w:r w:rsidR="00675632">
        <w:rPr>
          <w:rFonts w:ascii="Times New Roman" w:hAnsi="Times New Roman" w:cs="Times New Roman"/>
          <w:sz w:val="32"/>
          <w:szCs w:val="32"/>
        </w:rPr>
        <w:t>, that the memory of it</w:t>
      </w:r>
      <w:r w:rsidR="00236DBC" w:rsidRPr="00236DBC">
        <w:rPr>
          <w:rFonts w:ascii="Times New Roman" w:hAnsi="Times New Roman" w:cs="Times New Roman"/>
          <w:sz w:val="32"/>
          <w:szCs w:val="32"/>
        </w:rPr>
        <w:t xml:space="preserve"> </w:t>
      </w:r>
      <w:r w:rsidR="00260C30">
        <w:rPr>
          <w:rFonts w:ascii="Times New Roman" w:hAnsi="Times New Roman" w:cs="Times New Roman"/>
          <w:sz w:val="32"/>
          <w:szCs w:val="32"/>
        </w:rPr>
        <w:t>would</w:t>
      </w:r>
      <w:r w:rsidR="00236DBC" w:rsidRPr="00236DBC">
        <w:rPr>
          <w:rFonts w:ascii="Times New Roman" w:hAnsi="Times New Roman" w:cs="Times New Roman"/>
          <w:sz w:val="32"/>
        </w:rPr>
        <w:t xml:space="preserve"> strengthen their faith in Jesus</w:t>
      </w:r>
      <w:r w:rsidR="00D8537B">
        <w:rPr>
          <w:rFonts w:ascii="Times New Roman" w:hAnsi="Times New Roman" w:cs="Times New Roman"/>
          <w:sz w:val="32"/>
        </w:rPr>
        <w:t>,</w:t>
      </w:r>
      <w:r w:rsidR="00236DBC" w:rsidRPr="00236DBC">
        <w:rPr>
          <w:rFonts w:ascii="Times New Roman" w:hAnsi="Times New Roman" w:cs="Times New Roman"/>
          <w:sz w:val="32"/>
        </w:rPr>
        <w:t xml:space="preserve"> and brace them for the coming crisis of the crucifixion.</w:t>
      </w:r>
    </w:p>
    <w:p w14:paraId="3173E8A7" w14:textId="77777777" w:rsidR="007D236A" w:rsidRDefault="007D236A" w:rsidP="005F7605">
      <w:pPr>
        <w:spacing w:line="276" w:lineRule="auto"/>
        <w:jc w:val="both"/>
        <w:rPr>
          <w:rFonts w:ascii="Times New Roman" w:hAnsi="Times New Roman" w:cs="Times New Roman"/>
          <w:sz w:val="32"/>
        </w:rPr>
      </w:pPr>
    </w:p>
    <w:p w14:paraId="340FDFF9" w14:textId="05495DB5" w:rsidR="005618A8" w:rsidRDefault="007007CA" w:rsidP="005F760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</w:rPr>
        <w:t>The crisis of the crucifixion</w:t>
      </w:r>
      <w:r w:rsidR="00586261">
        <w:rPr>
          <w:rFonts w:ascii="Times New Roman" w:hAnsi="Times New Roman" w:cs="Times New Roman"/>
          <w:sz w:val="32"/>
        </w:rPr>
        <w:t xml:space="preserve"> lies</w:t>
      </w:r>
      <w:r w:rsidR="00F87CDC">
        <w:rPr>
          <w:rFonts w:ascii="Times New Roman" w:hAnsi="Times New Roman" w:cs="Times New Roman"/>
          <w:sz w:val="32"/>
        </w:rPr>
        <w:t xml:space="preserve"> like a shadow</w:t>
      </w:r>
      <w:r w:rsidR="00586261">
        <w:rPr>
          <w:rFonts w:ascii="Times New Roman" w:hAnsi="Times New Roman" w:cs="Times New Roman"/>
          <w:sz w:val="32"/>
        </w:rPr>
        <w:t xml:space="preserve"> behind </w:t>
      </w:r>
      <w:r w:rsidR="00362D8A">
        <w:rPr>
          <w:rFonts w:ascii="Times New Roman" w:hAnsi="Times New Roman" w:cs="Times New Roman"/>
          <w:sz w:val="32"/>
        </w:rPr>
        <w:t>the Transfiguration event</w:t>
      </w:r>
      <w:r w:rsidR="00470360">
        <w:rPr>
          <w:rFonts w:ascii="Times New Roman" w:hAnsi="Times New Roman" w:cs="Times New Roman"/>
          <w:sz w:val="32"/>
        </w:rPr>
        <w:t>.</w:t>
      </w:r>
      <w:r w:rsidR="005618A8">
        <w:rPr>
          <w:rFonts w:ascii="Times New Roman" w:hAnsi="Times New Roman" w:cs="Times New Roman"/>
          <w:sz w:val="32"/>
        </w:rPr>
        <w:t xml:space="preserve"> </w:t>
      </w:r>
      <w:r w:rsidR="00FE59B1">
        <w:rPr>
          <w:rFonts w:ascii="Times New Roman" w:hAnsi="Times New Roman" w:cs="Times New Roman"/>
          <w:sz w:val="32"/>
        </w:rPr>
        <w:t xml:space="preserve"> </w:t>
      </w:r>
      <w:r w:rsidR="00FE767E">
        <w:rPr>
          <w:rFonts w:ascii="Times New Roman" w:hAnsi="Times New Roman" w:cs="Times New Roman"/>
          <w:sz w:val="32"/>
        </w:rPr>
        <w:t>On this Lenten day</w:t>
      </w:r>
      <w:r w:rsidR="00437543">
        <w:rPr>
          <w:rFonts w:ascii="Times New Roman" w:hAnsi="Times New Roman" w:cs="Times New Roman"/>
          <w:sz w:val="32"/>
        </w:rPr>
        <w:t>, t</w:t>
      </w:r>
      <w:r w:rsidR="00FE59B1">
        <w:rPr>
          <w:rFonts w:ascii="Times New Roman" w:hAnsi="Times New Roman" w:cs="Times New Roman"/>
          <w:sz w:val="32"/>
        </w:rPr>
        <w:t xml:space="preserve">he </w:t>
      </w:r>
      <w:r w:rsidR="002C7F7A">
        <w:rPr>
          <w:rFonts w:ascii="Times New Roman" w:hAnsi="Times New Roman" w:cs="Times New Roman"/>
          <w:sz w:val="32"/>
        </w:rPr>
        <w:t>reference to</w:t>
      </w:r>
      <w:r w:rsidR="00FE59B1">
        <w:rPr>
          <w:rFonts w:ascii="Times New Roman" w:hAnsi="Times New Roman" w:cs="Times New Roman"/>
          <w:sz w:val="32"/>
        </w:rPr>
        <w:t xml:space="preserve"> Jesus going up the m</w:t>
      </w:r>
      <w:r w:rsidR="003B759B">
        <w:rPr>
          <w:rFonts w:ascii="Times New Roman" w:hAnsi="Times New Roman" w:cs="Times New Roman"/>
          <w:sz w:val="32"/>
        </w:rPr>
        <w:t>ountain to pra</w:t>
      </w:r>
      <w:r w:rsidR="00437543">
        <w:rPr>
          <w:rFonts w:ascii="Times New Roman" w:hAnsi="Times New Roman" w:cs="Times New Roman"/>
          <w:sz w:val="32"/>
        </w:rPr>
        <w:t>y,</w:t>
      </w:r>
      <w:r w:rsidR="00FE59B1">
        <w:rPr>
          <w:rFonts w:ascii="Times New Roman" w:hAnsi="Times New Roman" w:cs="Times New Roman"/>
          <w:sz w:val="32"/>
        </w:rPr>
        <w:t xml:space="preserve"> turn</w:t>
      </w:r>
      <w:r w:rsidR="00437543">
        <w:rPr>
          <w:rFonts w:ascii="Times New Roman" w:hAnsi="Times New Roman" w:cs="Times New Roman"/>
          <w:sz w:val="32"/>
        </w:rPr>
        <w:t>s our minds</w:t>
      </w:r>
      <w:r w:rsidR="009635A6">
        <w:rPr>
          <w:rFonts w:ascii="Times New Roman" w:hAnsi="Times New Roman" w:cs="Times New Roman"/>
          <w:sz w:val="32"/>
        </w:rPr>
        <w:t xml:space="preserve"> to</w:t>
      </w:r>
      <w:r w:rsidR="00F10E12">
        <w:rPr>
          <w:rFonts w:ascii="Times New Roman" w:hAnsi="Times New Roman" w:cs="Times New Roman"/>
          <w:sz w:val="32"/>
        </w:rPr>
        <w:t xml:space="preserve"> Jerusalem</w:t>
      </w:r>
      <w:r w:rsidR="00437543">
        <w:rPr>
          <w:rFonts w:ascii="Times New Roman" w:hAnsi="Times New Roman" w:cs="Times New Roman"/>
          <w:sz w:val="32"/>
        </w:rPr>
        <w:t>,</w:t>
      </w:r>
      <w:r w:rsidR="009635A6">
        <w:rPr>
          <w:rFonts w:ascii="Times New Roman" w:hAnsi="Times New Roman" w:cs="Times New Roman"/>
          <w:sz w:val="32"/>
        </w:rPr>
        <w:t xml:space="preserve"> whe</w:t>
      </w:r>
      <w:r w:rsidR="00437543">
        <w:rPr>
          <w:rFonts w:ascii="Times New Roman" w:hAnsi="Times New Roman" w:cs="Times New Roman"/>
          <w:sz w:val="32"/>
        </w:rPr>
        <w:t>re</w:t>
      </w:r>
      <w:r w:rsidR="00F10E12">
        <w:rPr>
          <w:rFonts w:ascii="Times New Roman" w:hAnsi="Times New Roman" w:cs="Times New Roman"/>
          <w:sz w:val="32"/>
        </w:rPr>
        <w:t xml:space="preserve"> Jesus, w</w:t>
      </w:r>
      <w:r w:rsidR="0080496B">
        <w:rPr>
          <w:rFonts w:ascii="Times New Roman" w:hAnsi="Times New Roman" w:cs="Times New Roman"/>
          <w:sz w:val="32"/>
        </w:rPr>
        <w:t>ould</w:t>
      </w:r>
      <w:r w:rsidR="00F10E12">
        <w:rPr>
          <w:rFonts w:ascii="Times New Roman" w:hAnsi="Times New Roman" w:cs="Times New Roman"/>
          <w:sz w:val="32"/>
        </w:rPr>
        <w:t xml:space="preserve"> be taken to the Hill of Calvary.</w:t>
      </w:r>
      <w:r w:rsidR="005618A8">
        <w:rPr>
          <w:rFonts w:ascii="Times New Roman" w:hAnsi="Times New Roman" w:cs="Times New Roman"/>
          <w:sz w:val="32"/>
          <w:szCs w:val="32"/>
        </w:rPr>
        <w:t xml:space="preserve">  </w:t>
      </w:r>
      <w:r w:rsidR="000A5EDD">
        <w:rPr>
          <w:rFonts w:ascii="Times New Roman" w:hAnsi="Times New Roman" w:cs="Times New Roman"/>
          <w:sz w:val="32"/>
          <w:szCs w:val="32"/>
        </w:rPr>
        <w:t>T</w:t>
      </w:r>
      <w:r w:rsidR="00DD26A0">
        <w:rPr>
          <w:rFonts w:ascii="Times New Roman" w:hAnsi="Times New Roman" w:cs="Times New Roman"/>
          <w:sz w:val="32"/>
          <w:szCs w:val="32"/>
        </w:rPr>
        <w:t xml:space="preserve">he apostles </w:t>
      </w:r>
      <w:r w:rsidR="002378B8">
        <w:rPr>
          <w:rFonts w:ascii="Times New Roman" w:hAnsi="Times New Roman" w:cs="Times New Roman"/>
          <w:sz w:val="32"/>
          <w:szCs w:val="32"/>
        </w:rPr>
        <w:t>saw</w:t>
      </w:r>
      <w:r w:rsidR="005618A8">
        <w:rPr>
          <w:rFonts w:ascii="Times New Roman" w:hAnsi="Times New Roman" w:cs="Times New Roman"/>
          <w:sz w:val="32"/>
          <w:szCs w:val="32"/>
        </w:rPr>
        <w:t xml:space="preserve"> Jesus in glory</w:t>
      </w:r>
      <w:r w:rsidR="000A5EDD">
        <w:rPr>
          <w:rFonts w:ascii="Times New Roman" w:hAnsi="Times New Roman" w:cs="Times New Roman"/>
          <w:sz w:val="32"/>
          <w:szCs w:val="32"/>
        </w:rPr>
        <w:t>, but</w:t>
      </w:r>
      <w:r w:rsidR="00ED7E9C">
        <w:rPr>
          <w:rFonts w:ascii="Times New Roman" w:hAnsi="Times New Roman" w:cs="Times New Roman"/>
          <w:sz w:val="32"/>
          <w:szCs w:val="32"/>
        </w:rPr>
        <w:t>, on</w:t>
      </w:r>
      <w:r w:rsidR="005618A8">
        <w:rPr>
          <w:rFonts w:ascii="Times New Roman" w:hAnsi="Times New Roman" w:cs="Times New Roman"/>
          <w:sz w:val="32"/>
          <w:szCs w:val="32"/>
        </w:rPr>
        <w:t xml:space="preserve"> Calvary, he </w:t>
      </w:r>
      <w:r w:rsidR="00ED7E9C">
        <w:rPr>
          <w:rFonts w:ascii="Times New Roman" w:hAnsi="Times New Roman" w:cs="Times New Roman"/>
          <w:sz w:val="32"/>
          <w:szCs w:val="32"/>
        </w:rPr>
        <w:t>w</w:t>
      </w:r>
      <w:r w:rsidR="004B190E">
        <w:rPr>
          <w:rFonts w:ascii="Times New Roman" w:hAnsi="Times New Roman" w:cs="Times New Roman"/>
          <w:sz w:val="32"/>
          <w:szCs w:val="32"/>
        </w:rPr>
        <w:t>ould</w:t>
      </w:r>
      <w:r w:rsidR="00ED7E9C">
        <w:rPr>
          <w:rFonts w:ascii="Times New Roman" w:hAnsi="Times New Roman" w:cs="Times New Roman"/>
          <w:sz w:val="32"/>
          <w:szCs w:val="32"/>
        </w:rPr>
        <w:t xml:space="preserve"> be</w:t>
      </w:r>
      <w:r w:rsidR="007A0335">
        <w:rPr>
          <w:rFonts w:ascii="Times New Roman" w:hAnsi="Times New Roman" w:cs="Times New Roman"/>
          <w:sz w:val="32"/>
          <w:szCs w:val="32"/>
        </w:rPr>
        <w:t xml:space="preserve"> seen</w:t>
      </w:r>
      <w:r w:rsidR="005618A8">
        <w:rPr>
          <w:rFonts w:ascii="Times New Roman" w:hAnsi="Times New Roman" w:cs="Times New Roman"/>
          <w:sz w:val="32"/>
          <w:szCs w:val="32"/>
        </w:rPr>
        <w:t xml:space="preserve"> </w:t>
      </w:r>
      <w:r w:rsidR="00B35D09">
        <w:rPr>
          <w:rFonts w:ascii="Times New Roman" w:hAnsi="Times New Roman" w:cs="Times New Roman"/>
          <w:sz w:val="32"/>
          <w:szCs w:val="32"/>
        </w:rPr>
        <w:t>humiliated as a criminal</w:t>
      </w:r>
      <w:r w:rsidR="005618A8">
        <w:rPr>
          <w:rFonts w:ascii="Times New Roman" w:hAnsi="Times New Roman" w:cs="Times New Roman"/>
          <w:sz w:val="32"/>
          <w:szCs w:val="32"/>
        </w:rPr>
        <w:t xml:space="preserve">.  </w:t>
      </w:r>
      <w:r w:rsidR="00784908">
        <w:rPr>
          <w:rFonts w:ascii="Times New Roman" w:hAnsi="Times New Roman" w:cs="Times New Roman"/>
          <w:sz w:val="32"/>
          <w:szCs w:val="32"/>
        </w:rPr>
        <w:t>T</w:t>
      </w:r>
      <w:r w:rsidR="00C02863">
        <w:rPr>
          <w:rFonts w:ascii="Times New Roman" w:hAnsi="Times New Roman" w:cs="Times New Roman"/>
          <w:sz w:val="32"/>
          <w:szCs w:val="32"/>
        </w:rPr>
        <w:t>hey be</w:t>
      </w:r>
      <w:r w:rsidR="008D4279">
        <w:rPr>
          <w:rFonts w:ascii="Times New Roman" w:hAnsi="Times New Roman" w:cs="Times New Roman"/>
          <w:sz w:val="32"/>
          <w:szCs w:val="32"/>
        </w:rPr>
        <w:t>he</w:t>
      </w:r>
      <w:r w:rsidR="00C02863">
        <w:rPr>
          <w:rFonts w:ascii="Times New Roman" w:hAnsi="Times New Roman" w:cs="Times New Roman"/>
          <w:sz w:val="32"/>
          <w:szCs w:val="32"/>
        </w:rPr>
        <w:t>ld him</w:t>
      </w:r>
      <w:r w:rsidR="005618A8">
        <w:rPr>
          <w:rFonts w:ascii="Times New Roman" w:hAnsi="Times New Roman" w:cs="Times New Roman"/>
          <w:sz w:val="32"/>
          <w:szCs w:val="32"/>
        </w:rPr>
        <w:t xml:space="preserve">, </w:t>
      </w:r>
      <w:r w:rsidR="00E8268E" w:rsidRPr="00E8268E">
        <w:rPr>
          <w:rFonts w:ascii="Times New Roman" w:hAnsi="Times New Roman" w:cs="Times New Roman"/>
          <w:i/>
          <w:iCs/>
          <w:sz w:val="32"/>
          <w:szCs w:val="32"/>
        </w:rPr>
        <w:t>“</w:t>
      </w:r>
      <w:r w:rsidR="005618A8" w:rsidRPr="00E8268E">
        <w:rPr>
          <w:rFonts w:ascii="Times New Roman" w:hAnsi="Times New Roman" w:cs="Times New Roman"/>
          <w:i/>
          <w:iCs/>
          <w:sz w:val="32"/>
          <w:szCs w:val="32"/>
        </w:rPr>
        <w:t>his clot</w:t>
      </w:r>
      <w:r w:rsidR="0001790B" w:rsidRPr="00E8268E">
        <w:rPr>
          <w:rFonts w:ascii="Times New Roman" w:hAnsi="Times New Roman" w:cs="Times New Roman"/>
          <w:i/>
          <w:iCs/>
          <w:sz w:val="32"/>
          <w:szCs w:val="32"/>
        </w:rPr>
        <w:t>hing</w:t>
      </w:r>
      <w:r w:rsidR="005C7DA6">
        <w:rPr>
          <w:rFonts w:ascii="Times New Roman" w:hAnsi="Times New Roman" w:cs="Times New Roman"/>
          <w:i/>
          <w:iCs/>
          <w:sz w:val="32"/>
          <w:szCs w:val="32"/>
        </w:rPr>
        <w:t>….</w:t>
      </w:r>
      <w:r w:rsidR="0001790B" w:rsidRPr="00E8268E">
        <w:rPr>
          <w:rFonts w:ascii="Times New Roman" w:hAnsi="Times New Roman" w:cs="Times New Roman"/>
          <w:i/>
          <w:iCs/>
          <w:sz w:val="32"/>
          <w:szCs w:val="32"/>
        </w:rPr>
        <w:t>as brilliant as lightening</w:t>
      </w:r>
      <w:r w:rsidR="005618A8" w:rsidRPr="00E8268E">
        <w:rPr>
          <w:rFonts w:ascii="Times New Roman" w:hAnsi="Times New Roman" w:cs="Times New Roman"/>
          <w:i/>
          <w:iCs/>
          <w:sz w:val="32"/>
          <w:szCs w:val="32"/>
        </w:rPr>
        <w:t>”;</w:t>
      </w:r>
      <w:r w:rsidR="005618A8">
        <w:rPr>
          <w:rFonts w:ascii="Times New Roman" w:hAnsi="Times New Roman" w:cs="Times New Roman"/>
          <w:sz w:val="32"/>
          <w:szCs w:val="32"/>
        </w:rPr>
        <w:t xml:space="preserve"> on </w:t>
      </w:r>
      <w:r w:rsidR="00B45885">
        <w:rPr>
          <w:rFonts w:ascii="Times New Roman" w:hAnsi="Times New Roman" w:cs="Times New Roman"/>
          <w:sz w:val="32"/>
          <w:szCs w:val="32"/>
        </w:rPr>
        <w:t>Calvary</w:t>
      </w:r>
      <w:r w:rsidR="005618A8">
        <w:rPr>
          <w:rFonts w:ascii="Times New Roman" w:hAnsi="Times New Roman" w:cs="Times New Roman"/>
          <w:sz w:val="32"/>
          <w:szCs w:val="32"/>
        </w:rPr>
        <w:t xml:space="preserve">, he </w:t>
      </w:r>
      <w:r w:rsidR="00B45885">
        <w:rPr>
          <w:rFonts w:ascii="Times New Roman" w:hAnsi="Times New Roman" w:cs="Times New Roman"/>
          <w:sz w:val="32"/>
          <w:szCs w:val="32"/>
        </w:rPr>
        <w:t>w</w:t>
      </w:r>
      <w:r w:rsidR="008D4279">
        <w:rPr>
          <w:rFonts w:ascii="Times New Roman" w:hAnsi="Times New Roman" w:cs="Times New Roman"/>
          <w:sz w:val="32"/>
          <w:szCs w:val="32"/>
        </w:rPr>
        <w:t>ould</w:t>
      </w:r>
      <w:r w:rsidR="00B45885">
        <w:rPr>
          <w:rFonts w:ascii="Times New Roman" w:hAnsi="Times New Roman" w:cs="Times New Roman"/>
          <w:sz w:val="32"/>
          <w:szCs w:val="32"/>
        </w:rPr>
        <w:t xml:space="preserve"> be</w:t>
      </w:r>
      <w:r w:rsidR="005618A8">
        <w:rPr>
          <w:rFonts w:ascii="Times New Roman" w:hAnsi="Times New Roman" w:cs="Times New Roman"/>
          <w:sz w:val="32"/>
          <w:szCs w:val="32"/>
        </w:rPr>
        <w:t xml:space="preserve"> stripped naked.  </w:t>
      </w:r>
      <w:r w:rsidR="00BC61FC">
        <w:rPr>
          <w:rFonts w:ascii="Times New Roman" w:hAnsi="Times New Roman" w:cs="Times New Roman"/>
          <w:sz w:val="32"/>
          <w:szCs w:val="32"/>
        </w:rPr>
        <w:t>H</w:t>
      </w:r>
      <w:r w:rsidR="00F10610">
        <w:rPr>
          <w:rFonts w:ascii="Times New Roman" w:hAnsi="Times New Roman" w:cs="Times New Roman"/>
          <w:sz w:val="32"/>
          <w:szCs w:val="32"/>
        </w:rPr>
        <w:t xml:space="preserve">e </w:t>
      </w:r>
      <w:r w:rsidR="00F064BC">
        <w:rPr>
          <w:rFonts w:ascii="Times New Roman" w:hAnsi="Times New Roman" w:cs="Times New Roman"/>
          <w:sz w:val="32"/>
          <w:szCs w:val="32"/>
        </w:rPr>
        <w:t>wa</w:t>
      </w:r>
      <w:r w:rsidR="00F10610">
        <w:rPr>
          <w:rFonts w:ascii="Times New Roman" w:hAnsi="Times New Roman" w:cs="Times New Roman"/>
          <w:sz w:val="32"/>
          <w:szCs w:val="32"/>
        </w:rPr>
        <w:t>s f</w:t>
      </w:r>
      <w:r w:rsidR="005618A8">
        <w:rPr>
          <w:rFonts w:ascii="Times New Roman" w:hAnsi="Times New Roman" w:cs="Times New Roman"/>
          <w:sz w:val="32"/>
          <w:szCs w:val="32"/>
        </w:rPr>
        <w:t xml:space="preserve">lanked by two great religious figures, Moses and Elijah; </w:t>
      </w:r>
      <w:r w:rsidR="00CB5675">
        <w:rPr>
          <w:rFonts w:ascii="Times New Roman" w:hAnsi="Times New Roman" w:cs="Times New Roman"/>
          <w:sz w:val="32"/>
          <w:szCs w:val="32"/>
        </w:rPr>
        <w:t xml:space="preserve">but </w:t>
      </w:r>
      <w:r w:rsidR="005618A8">
        <w:rPr>
          <w:rFonts w:ascii="Times New Roman" w:hAnsi="Times New Roman" w:cs="Times New Roman"/>
          <w:sz w:val="32"/>
          <w:szCs w:val="32"/>
        </w:rPr>
        <w:t xml:space="preserve">on the cross, there </w:t>
      </w:r>
      <w:r w:rsidR="005C7DA6">
        <w:rPr>
          <w:rFonts w:ascii="Times New Roman" w:hAnsi="Times New Roman" w:cs="Times New Roman"/>
          <w:sz w:val="32"/>
          <w:szCs w:val="32"/>
        </w:rPr>
        <w:t>w</w:t>
      </w:r>
      <w:r w:rsidR="00F064BC">
        <w:rPr>
          <w:rFonts w:ascii="Times New Roman" w:hAnsi="Times New Roman" w:cs="Times New Roman"/>
          <w:sz w:val="32"/>
          <w:szCs w:val="32"/>
        </w:rPr>
        <w:t>ould</w:t>
      </w:r>
      <w:r w:rsidR="005C7DA6">
        <w:rPr>
          <w:rFonts w:ascii="Times New Roman" w:hAnsi="Times New Roman" w:cs="Times New Roman"/>
          <w:sz w:val="32"/>
          <w:szCs w:val="32"/>
        </w:rPr>
        <w:t xml:space="preserve"> be</w:t>
      </w:r>
      <w:r w:rsidR="005618A8">
        <w:rPr>
          <w:rFonts w:ascii="Times New Roman" w:hAnsi="Times New Roman" w:cs="Times New Roman"/>
          <w:sz w:val="32"/>
          <w:szCs w:val="32"/>
        </w:rPr>
        <w:t xml:space="preserve"> a thief on either side</w:t>
      </w:r>
      <w:r w:rsidR="00CB5675">
        <w:rPr>
          <w:rFonts w:ascii="Times New Roman" w:hAnsi="Times New Roman" w:cs="Times New Roman"/>
          <w:sz w:val="32"/>
          <w:szCs w:val="32"/>
        </w:rPr>
        <w:t xml:space="preserve">.  </w:t>
      </w:r>
      <w:r w:rsidR="005618A8">
        <w:rPr>
          <w:rFonts w:ascii="Times New Roman" w:hAnsi="Times New Roman" w:cs="Times New Roman"/>
          <w:sz w:val="32"/>
          <w:szCs w:val="32"/>
        </w:rPr>
        <w:t>Peter, beholding the vision</w:t>
      </w:r>
      <w:r w:rsidR="00CB5675">
        <w:rPr>
          <w:rFonts w:ascii="Times New Roman" w:hAnsi="Times New Roman" w:cs="Times New Roman"/>
          <w:sz w:val="32"/>
          <w:szCs w:val="32"/>
        </w:rPr>
        <w:t>,</w:t>
      </w:r>
      <w:r w:rsidR="005618A8">
        <w:rPr>
          <w:rFonts w:ascii="Times New Roman" w:hAnsi="Times New Roman" w:cs="Times New Roman"/>
          <w:sz w:val="32"/>
          <w:szCs w:val="32"/>
        </w:rPr>
        <w:t xml:space="preserve"> blurt</w:t>
      </w:r>
      <w:r w:rsidR="00A515B7">
        <w:rPr>
          <w:rFonts w:ascii="Times New Roman" w:hAnsi="Times New Roman" w:cs="Times New Roman"/>
          <w:sz w:val="32"/>
          <w:szCs w:val="32"/>
        </w:rPr>
        <w:t>ed</w:t>
      </w:r>
      <w:r w:rsidR="005618A8">
        <w:rPr>
          <w:rFonts w:ascii="Times New Roman" w:hAnsi="Times New Roman" w:cs="Times New Roman"/>
          <w:sz w:val="32"/>
          <w:szCs w:val="32"/>
        </w:rPr>
        <w:t xml:space="preserve"> out </w:t>
      </w:r>
      <w:r w:rsidR="005618A8">
        <w:rPr>
          <w:rFonts w:ascii="Times New Roman" w:hAnsi="Times New Roman" w:cs="Times New Roman"/>
          <w:i/>
          <w:iCs/>
          <w:sz w:val="32"/>
          <w:szCs w:val="32"/>
        </w:rPr>
        <w:t>“it is wonderful for us to be here”</w:t>
      </w:r>
      <w:r w:rsidR="005618A8">
        <w:rPr>
          <w:rFonts w:ascii="Times New Roman" w:hAnsi="Times New Roman" w:cs="Times New Roman"/>
          <w:sz w:val="32"/>
          <w:szCs w:val="32"/>
        </w:rPr>
        <w:t xml:space="preserve">; but he </w:t>
      </w:r>
      <w:r w:rsidR="00B8737D">
        <w:rPr>
          <w:rFonts w:ascii="Times New Roman" w:hAnsi="Times New Roman" w:cs="Times New Roman"/>
          <w:sz w:val="32"/>
          <w:szCs w:val="32"/>
        </w:rPr>
        <w:t>w</w:t>
      </w:r>
      <w:r w:rsidR="001E3B17">
        <w:rPr>
          <w:rFonts w:ascii="Times New Roman" w:hAnsi="Times New Roman" w:cs="Times New Roman"/>
          <w:sz w:val="32"/>
          <w:szCs w:val="32"/>
        </w:rPr>
        <w:t>ould</w:t>
      </w:r>
      <w:r w:rsidR="005618A8">
        <w:rPr>
          <w:rFonts w:ascii="Times New Roman" w:hAnsi="Times New Roman" w:cs="Times New Roman"/>
          <w:sz w:val="32"/>
          <w:szCs w:val="32"/>
        </w:rPr>
        <w:t xml:space="preserve"> not </w:t>
      </w:r>
      <w:r w:rsidR="00B8737D">
        <w:rPr>
          <w:rFonts w:ascii="Times New Roman" w:hAnsi="Times New Roman" w:cs="Times New Roman"/>
          <w:sz w:val="32"/>
          <w:szCs w:val="32"/>
        </w:rPr>
        <w:t xml:space="preserve">be </w:t>
      </w:r>
      <w:r w:rsidR="005618A8">
        <w:rPr>
          <w:rFonts w:ascii="Times New Roman" w:hAnsi="Times New Roman" w:cs="Times New Roman"/>
          <w:sz w:val="32"/>
          <w:szCs w:val="32"/>
        </w:rPr>
        <w:t xml:space="preserve">at Calvary, he </w:t>
      </w:r>
      <w:r w:rsidR="00B8737D">
        <w:rPr>
          <w:rFonts w:ascii="Times New Roman" w:hAnsi="Times New Roman" w:cs="Times New Roman"/>
          <w:sz w:val="32"/>
          <w:szCs w:val="32"/>
        </w:rPr>
        <w:t>w</w:t>
      </w:r>
      <w:r w:rsidR="001E3B17">
        <w:rPr>
          <w:rFonts w:ascii="Times New Roman" w:hAnsi="Times New Roman" w:cs="Times New Roman"/>
          <w:sz w:val="32"/>
          <w:szCs w:val="32"/>
        </w:rPr>
        <w:t>ould</w:t>
      </w:r>
      <w:r w:rsidR="00B8737D">
        <w:rPr>
          <w:rFonts w:ascii="Times New Roman" w:hAnsi="Times New Roman" w:cs="Times New Roman"/>
          <w:sz w:val="32"/>
          <w:szCs w:val="32"/>
        </w:rPr>
        <w:t xml:space="preserve"> be</w:t>
      </w:r>
      <w:r w:rsidR="005618A8">
        <w:rPr>
          <w:rFonts w:ascii="Times New Roman" w:hAnsi="Times New Roman" w:cs="Times New Roman"/>
          <w:sz w:val="32"/>
          <w:szCs w:val="32"/>
        </w:rPr>
        <w:t xml:space="preserve"> hiding in</w:t>
      </w:r>
      <w:r w:rsidR="00EE4770">
        <w:rPr>
          <w:rFonts w:ascii="Times New Roman" w:hAnsi="Times New Roman" w:cs="Times New Roman"/>
          <w:sz w:val="32"/>
          <w:szCs w:val="32"/>
        </w:rPr>
        <w:t xml:space="preserve"> fear and</w:t>
      </w:r>
      <w:r w:rsidR="005618A8">
        <w:rPr>
          <w:rFonts w:ascii="Times New Roman" w:hAnsi="Times New Roman" w:cs="Times New Roman"/>
          <w:sz w:val="32"/>
          <w:szCs w:val="32"/>
        </w:rPr>
        <w:t xml:space="preserve"> shame, having denied his Lord.  At the Transfiguration</w:t>
      </w:r>
      <w:r w:rsidR="00B675B0">
        <w:rPr>
          <w:rFonts w:ascii="Times New Roman" w:hAnsi="Times New Roman" w:cs="Times New Roman"/>
          <w:sz w:val="32"/>
          <w:szCs w:val="32"/>
        </w:rPr>
        <w:t>,</w:t>
      </w:r>
      <w:r w:rsidR="005618A8">
        <w:rPr>
          <w:rFonts w:ascii="Times New Roman" w:hAnsi="Times New Roman" w:cs="Times New Roman"/>
          <w:sz w:val="32"/>
          <w:szCs w:val="32"/>
        </w:rPr>
        <w:t xml:space="preserve"> God declare</w:t>
      </w:r>
      <w:r w:rsidR="001E3B17">
        <w:rPr>
          <w:rFonts w:ascii="Times New Roman" w:hAnsi="Times New Roman" w:cs="Times New Roman"/>
          <w:sz w:val="32"/>
          <w:szCs w:val="32"/>
        </w:rPr>
        <w:t>d</w:t>
      </w:r>
      <w:r w:rsidR="005618A8">
        <w:rPr>
          <w:rFonts w:ascii="Times New Roman" w:hAnsi="Times New Roman" w:cs="Times New Roman"/>
          <w:i/>
          <w:iCs/>
          <w:sz w:val="32"/>
          <w:szCs w:val="32"/>
        </w:rPr>
        <w:t xml:space="preserve"> “This is my Son, the </w:t>
      </w:r>
      <w:r w:rsidR="002027A3">
        <w:rPr>
          <w:rFonts w:ascii="Times New Roman" w:hAnsi="Times New Roman" w:cs="Times New Roman"/>
          <w:i/>
          <w:iCs/>
          <w:sz w:val="32"/>
          <w:szCs w:val="32"/>
        </w:rPr>
        <w:t>chosen</w:t>
      </w:r>
      <w:r w:rsidR="005618A8">
        <w:rPr>
          <w:rFonts w:ascii="Times New Roman" w:hAnsi="Times New Roman" w:cs="Times New Roman"/>
          <w:i/>
          <w:iCs/>
          <w:sz w:val="32"/>
          <w:szCs w:val="32"/>
        </w:rPr>
        <w:t>...”</w:t>
      </w:r>
      <w:r w:rsidR="005618A8">
        <w:rPr>
          <w:rFonts w:ascii="Times New Roman" w:hAnsi="Times New Roman" w:cs="Times New Roman"/>
          <w:sz w:val="32"/>
          <w:szCs w:val="32"/>
        </w:rPr>
        <w:t xml:space="preserve">; beneath the cross, it </w:t>
      </w:r>
      <w:r w:rsidR="00B675B0">
        <w:rPr>
          <w:rFonts w:ascii="Times New Roman" w:hAnsi="Times New Roman" w:cs="Times New Roman"/>
          <w:sz w:val="32"/>
          <w:szCs w:val="32"/>
        </w:rPr>
        <w:t>w</w:t>
      </w:r>
      <w:r w:rsidR="001E3B17">
        <w:rPr>
          <w:rFonts w:ascii="Times New Roman" w:hAnsi="Times New Roman" w:cs="Times New Roman"/>
          <w:sz w:val="32"/>
          <w:szCs w:val="32"/>
        </w:rPr>
        <w:t>ould</w:t>
      </w:r>
      <w:r w:rsidR="00B675B0">
        <w:rPr>
          <w:rFonts w:ascii="Times New Roman" w:hAnsi="Times New Roman" w:cs="Times New Roman"/>
          <w:sz w:val="32"/>
          <w:szCs w:val="32"/>
        </w:rPr>
        <w:t xml:space="preserve"> be</w:t>
      </w:r>
      <w:r w:rsidR="005618A8">
        <w:rPr>
          <w:rFonts w:ascii="Times New Roman" w:hAnsi="Times New Roman" w:cs="Times New Roman"/>
          <w:sz w:val="32"/>
          <w:szCs w:val="32"/>
        </w:rPr>
        <w:t xml:space="preserve"> a pagan soldier who declare</w:t>
      </w:r>
      <w:r w:rsidR="001E3B17">
        <w:rPr>
          <w:rFonts w:ascii="Times New Roman" w:hAnsi="Times New Roman" w:cs="Times New Roman"/>
          <w:sz w:val="32"/>
          <w:szCs w:val="32"/>
        </w:rPr>
        <w:t>d</w:t>
      </w:r>
      <w:r w:rsidR="005618A8">
        <w:rPr>
          <w:rFonts w:ascii="Times New Roman" w:hAnsi="Times New Roman" w:cs="Times New Roman"/>
          <w:sz w:val="32"/>
          <w:szCs w:val="32"/>
        </w:rPr>
        <w:t xml:space="preserve"> “</w:t>
      </w:r>
      <w:r w:rsidR="005618A8">
        <w:rPr>
          <w:rFonts w:ascii="Times New Roman" w:hAnsi="Times New Roman" w:cs="Times New Roman"/>
          <w:i/>
          <w:iCs/>
          <w:sz w:val="32"/>
          <w:szCs w:val="32"/>
        </w:rPr>
        <w:t xml:space="preserve">this man was indeed the Son of God.”  </w:t>
      </w:r>
    </w:p>
    <w:p w14:paraId="7E83599B" w14:textId="77777777" w:rsidR="005F7605" w:rsidRDefault="005F7605" w:rsidP="005F7605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95B1A44" w14:textId="2C45FF3E" w:rsidR="0078526E" w:rsidRPr="00EE2566" w:rsidRDefault="000E2C50" w:rsidP="005F7605">
      <w:pPr>
        <w:pStyle w:val="BodyText"/>
        <w:spacing w:line="276" w:lineRule="auto"/>
        <w:jc w:val="both"/>
        <w:rPr>
          <w:sz w:val="32"/>
        </w:rPr>
      </w:pPr>
      <w:r>
        <w:rPr>
          <w:sz w:val="32"/>
        </w:rPr>
        <w:t>With hin</w:t>
      </w:r>
      <w:r w:rsidR="00D5103A">
        <w:rPr>
          <w:sz w:val="32"/>
        </w:rPr>
        <w:t>d</w:t>
      </w:r>
      <w:r>
        <w:rPr>
          <w:sz w:val="32"/>
        </w:rPr>
        <w:t>sight</w:t>
      </w:r>
      <w:r w:rsidR="00D5103A">
        <w:rPr>
          <w:sz w:val="32"/>
        </w:rPr>
        <w:t>, we know</w:t>
      </w:r>
      <w:r w:rsidR="009905ED">
        <w:rPr>
          <w:sz w:val="32"/>
        </w:rPr>
        <w:t xml:space="preserve"> that</w:t>
      </w:r>
      <w:r w:rsidR="0063166F">
        <w:rPr>
          <w:sz w:val="32"/>
        </w:rPr>
        <w:t>,</w:t>
      </w:r>
      <w:r w:rsidR="009905ED">
        <w:rPr>
          <w:sz w:val="32"/>
        </w:rPr>
        <w:t xml:space="preserve"> in spite of the</w:t>
      </w:r>
      <w:r w:rsidR="008D0BA0">
        <w:rPr>
          <w:sz w:val="32"/>
        </w:rPr>
        <w:t>ir</w:t>
      </w:r>
      <w:r w:rsidR="009905ED">
        <w:rPr>
          <w:sz w:val="32"/>
        </w:rPr>
        <w:t xml:space="preserve"> Transfiguration experience, the</w:t>
      </w:r>
      <w:r w:rsidR="008D0BA0">
        <w:rPr>
          <w:sz w:val="32"/>
        </w:rPr>
        <w:t xml:space="preserve"> apostles</w:t>
      </w:r>
      <w:r w:rsidR="009905ED">
        <w:rPr>
          <w:sz w:val="32"/>
        </w:rPr>
        <w:t xml:space="preserve"> following of Jesus did not run smoothly</w:t>
      </w:r>
      <w:r w:rsidR="008D0BA0">
        <w:rPr>
          <w:sz w:val="32"/>
        </w:rPr>
        <w:t xml:space="preserve"> - s</w:t>
      </w:r>
      <w:r w:rsidR="009905ED">
        <w:rPr>
          <w:sz w:val="32"/>
        </w:rPr>
        <w:t xml:space="preserve">ometimes they succeeded, </w:t>
      </w:r>
      <w:r w:rsidR="00E96B34">
        <w:rPr>
          <w:sz w:val="32"/>
        </w:rPr>
        <w:t>frequently</w:t>
      </w:r>
      <w:r w:rsidR="009905ED">
        <w:rPr>
          <w:sz w:val="32"/>
        </w:rPr>
        <w:t xml:space="preserve"> they failed, </w:t>
      </w:r>
      <w:r w:rsidR="00EE3722">
        <w:rPr>
          <w:sz w:val="32"/>
        </w:rPr>
        <w:t>nevertheless,</w:t>
      </w:r>
      <w:r w:rsidR="009905ED">
        <w:rPr>
          <w:sz w:val="32"/>
        </w:rPr>
        <w:t xml:space="preserve"> the memory of that “moment of grace” on the mountain kept bringing them back to Jesus</w:t>
      </w:r>
      <w:r w:rsidR="00E96B34">
        <w:rPr>
          <w:sz w:val="32"/>
        </w:rPr>
        <w:t>.</w:t>
      </w:r>
      <w:r w:rsidR="009905ED">
        <w:rPr>
          <w:sz w:val="32"/>
        </w:rPr>
        <w:t xml:space="preserve">  </w:t>
      </w:r>
      <w:r w:rsidR="00615FC9">
        <w:rPr>
          <w:sz w:val="32"/>
        </w:rPr>
        <w:t xml:space="preserve">We </w:t>
      </w:r>
      <w:r w:rsidR="00E96B34">
        <w:rPr>
          <w:sz w:val="32"/>
        </w:rPr>
        <w:t>all</w:t>
      </w:r>
      <w:r w:rsidR="00615FC9">
        <w:rPr>
          <w:sz w:val="32"/>
        </w:rPr>
        <w:t xml:space="preserve"> have</w:t>
      </w:r>
      <w:r w:rsidR="009905ED">
        <w:rPr>
          <w:sz w:val="32"/>
        </w:rPr>
        <w:t xml:space="preserve"> memories </w:t>
      </w:r>
      <w:r w:rsidR="00EE2566">
        <w:rPr>
          <w:sz w:val="32"/>
        </w:rPr>
        <w:t>that keep bring</w:t>
      </w:r>
      <w:r w:rsidR="00DC5822">
        <w:rPr>
          <w:sz w:val="32"/>
        </w:rPr>
        <w:t>ing</w:t>
      </w:r>
      <w:r w:rsidR="00EE2566">
        <w:rPr>
          <w:sz w:val="32"/>
        </w:rPr>
        <w:t xml:space="preserve"> us back to Jesus</w:t>
      </w:r>
      <w:r w:rsidR="00EE3722">
        <w:rPr>
          <w:sz w:val="32"/>
        </w:rPr>
        <w:t>,</w:t>
      </w:r>
      <w:r w:rsidR="00615FC9">
        <w:rPr>
          <w:sz w:val="32"/>
        </w:rPr>
        <w:t xml:space="preserve"> because</w:t>
      </w:r>
      <w:r w:rsidR="00446936" w:rsidRPr="003C7A38">
        <w:rPr>
          <w:rFonts w:cs="Times New Roman"/>
          <w:sz w:val="32"/>
        </w:rPr>
        <w:t xml:space="preserve"> God does</w:t>
      </w:r>
      <w:r w:rsidR="00287C8B">
        <w:rPr>
          <w:rFonts w:cs="Times New Roman"/>
          <w:sz w:val="32"/>
        </w:rPr>
        <w:t xml:space="preserve"> indeed</w:t>
      </w:r>
      <w:r w:rsidR="00446936" w:rsidRPr="003C7A38">
        <w:rPr>
          <w:rFonts w:cs="Times New Roman"/>
          <w:sz w:val="32"/>
        </w:rPr>
        <w:t xml:space="preserve"> touch our lives, </w:t>
      </w:r>
      <w:r w:rsidR="00446936" w:rsidRPr="00027D18">
        <w:rPr>
          <w:rFonts w:cs="Times New Roman"/>
          <w:sz w:val="32"/>
        </w:rPr>
        <w:t>not</w:t>
      </w:r>
      <w:r w:rsidR="00C963F5" w:rsidRPr="00027D18">
        <w:rPr>
          <w:rFonts w:cs="Times New Roman"/>
          <w:sz w:val="32"/>
        </w:rPr>
        <w:t xml:space="preserve"> perhaps</w:t>
      </w:r>
      <w:r w:rsidR="00446936" w:rsidRPr="00027D18">
        <w:rPr>
          <w:rFonts w:cs="Times New Roman"/>
          <w:sz w:val="32"/>
        </w:rPr>
        <w:t xml:space="preserve"> in </w:t>
      </w:r>
      <w:r w:rsidR="00C963F5" w:rsidRPr="00027D18">
        <w:rPr>
          <w:rFonts w:cs="Times New Roman"/>
          <w:sz w:val="32"/>
        </w:rPr>
        <w:t>the</w:t>
      </w:r>
      <w:r w:rsidR="00446936" w:rsidRPr="00027D18">
        <w:rPr>
          <w:rFonts w:cs="Times New Roman"/>
          <w:sz w:val="32"/>
        </w:rPr>
        <w:t xml:space="preserve"> extraordinary way</w:t>
      </w:r>
      <w:r w:rsidR="00287C8B" w:rsidRPr="00027D18">
        <w:rPr>
          <w:rFonts w:cs="Times New Roman"/>
          <w:sz w:val="32"/>
        </w:rPr>
        <w:t xml:space="preserve"> witnessed by the apostles</w:t>
      </w:r>
      <w:r w:rsidR="00446936" w:rsidRPr="00027D18">
        <w:rPr>
          <w:rFonts w:cs="Times New Roman"/>
          <w:sz w:val="32"/>
        </w:rPr>
        <w:t>, but</w:t>
      </w:r>
      <w:r w:rsidR="00446936" w:rsidRPr="003C7A38">
        <w:rPr>
          <w:rFonts w:cs="Times New Roman"/>
          <w:sz w:val="32"/>
        </w:rPr>
        <w:t xml:space="preserve"> rather through the ordinariness of life.  </w:t>
      </w:r>
    </w:p>
    <w:p w14:paraId="0B0423C6" w14:textId="32E6EF15" w:rsidR="00642EEF" w:rsidRDefault="004639AE" w:rsidP="005F7605">
      <w:pPr>
        <w:pStyle w:val="BodyText"/>
        <w:spacing w:line="276" w:lineRule="auto"/>
        <w:jc w:val="both"/>
        <w:rPr>
          <w:rFonts w:cs="Times New Roman"/>
          <w:i/>
          <w:iCs/>
        </w:rPr>
      </w:pPr>
      <w:r>
        <w:rPr>
          <w:rFonts w:cs="Times New Roman"/>
          <w:sz w:val="32"/>
        </w:rPr>
        <w:lastRenderedPageBreak/>
        <w:t>In our everyday lives, there are</w:t>
      </w:r>
      <w:r w:rsidR="00B76268">
        <w:rPr>
          <w:rFonts w:cs="Times New Roman"/>
          <w:sz w:val="32"/>
        </w:rPr>
        <w:t xml:space="preserve"> moments, or occasions,</w:t>
      </w:r>
      <w:r w:rsidR="00642EEF" w:rsidRPr="003C7A38">
        <w:rPr>
          <w:rFonts w:cs="Times New Roman"/>
          <w:sz w:val="32"/>
          <w:szCs w:val="32"/>
        </w:rPr>
        <w:t xml:space="preserve"> in which the border between heaven and earth appears t</w:t>
      </w:r>
      <w:r w:rsidR="00284029">
        <w:rPr>
          <w:rFonts w:cs="Times New Roman"/>
          <w:sz w:val="32"/>
          <w:szCs w:val="32"/>
        </w:rPr>
        <w:t>o</w:t>
      </w:r>
      <w:r w:rsidR="00642EEF" w:rsidRPr="003C7A38">
        <w:rPr>
          <w:rFonts w:cs="Times New Roman"/>
          <w:sz w:val="32"/>
          <w:szCs w:val="32"/>
        </w:rPr>
        <w:t xml:space="preserve"> fade</w:t>
      </w:r>
      <w:r w:rsidR="00284029">
        <w:rPr>
          <w:rFonts w:cs="Times New Roman"/>
          <w:sz w:val="32"/>
          <w:szCs w:val="32"/>
        </w:rPr>
        <w:t>,</w:t>
      </w:r>
      <w:r w:rsidR="00642EEF" w:rsidRPr="003C7A38">
        <w:rPr>
          <w:rFonts w:cs="Times New Roman"/>
          <w:sz w:val="32"/>
          <w:szCs w:val="32"/>
        </w:rPr>
        <w:t xml:space="preserve"> and God's presence touches our lives</w:t>
      </w:r>
      <w:r w:rsidR="00B53B87">
        <w:rPr>
          <w:rFonts w:cs="Times New Roman"/>
          <w:sz w:val="32"/>
          <w:szCs w:val="32"/>
        </w:rPr>
        <w:t>, and</w:t>
      </w:r>
      <w:r w:rsidR="00642EEF" w:rsidRPr="003C7A38">
        <w:rPr>
          <w:rFonts w:cs="Times New Roman"/>
          <w:sz w:val="32"/>
          <w:szCs w:val="32"/>
        </w:rPr>
        <w:t xml:space="preserve"> we are blessed with a faint glimpse of God's glory.  Such experiences </w:t>
      </w:r>
      <w:r w:rsidR="00227AB1">
        <w:rPr>
          <w:rFonts w:cs="Times New Roman"/>
          <w:sz w:val="32"/>
          <w:szCs w:val="32"/>
        </w:rPr>
        <w:t xml:space="preserve">can be </w:t>
      </w:r>
      <w:r w:rsidR="00642EEF" w:rsidRPr="003C7A38">
        <w:rPr>
          <w:rFonts w:cs="Times New Roman"/>
          <w:sz w:val="32"/>
          <w:szCs w:val="32"/>
        </w:rPr>
        <w:t>triggered perhaps by love,</w:t>
      </w:r>
      <w:r w:rsidR="005D4E3D">
        <w:rPr>
          <w:rFonts w:cs="Times New Roman"/>
          <w:sz w:val="32"/>
          <w:szCs w:val="32"/>
        </w:rPr>
        <w:t xml:space="preserve"> or</w:t>
      </w:r>
      <w:r w:rsidR="00227AB1">
        <w:rPr>
          <w:rFonts w:cs="Times New Roman"/>
          <w:sz w:val="32"/>
          <w:szCs w:val="32"/>
        </w:rPr>
        <w:t xml:space="preserve"> by</w:t>
      </w:r>
      <w:r w:rsidR="005D4E3D">
        <w:rPr>
          <w:rFonts w:cs="Times New Roman"/>
          <w:sz w:val="32"/>
          <w:szCs w:val="32"/>
        </w:rPr>
        <w:t xml:space="preserve"> a kindness done,</w:t>
      </w:r>
      <w:r w:rsidR="00642EEF" w:rsidRPr="003C7A38">
        <w:rPr>
          <w:rFonts w:cs="Times New Roman"/>
          <w:sz w:val="32"/>
          <w:szCs w:val="32"/>
        </w:rPr>
        <w:t xml:space="preserve"> or in prayer, or by beautiful music, or a piece of art, or by the grandeur of a landscape, or the sound of the sea </w:t>
      </w:r>
      <w:r w:rsidR="00C62E7F">
        <w:rPr>
          <w:rFonts w:cs="Times New Roman"/>
          <w:sz w:val="32"/>
          <w:szCs w:val="32"/>
        </w:rPr>
        <w:t>breaking</w:t>
      </w:r>
      <w:r w:rsidR="000F3765">
        <w:rPr>
          <w:rFonts w:cs="Times New Roman"/>
          <w:sz w:val="32"/>
          <w:szCs w:val="32"/>
        </w:rPr>
        <w:t xml:space="preserve"> on an</w:t>
      </w:r>
      <w:r w:rsidR="00642EEF" w:rsidRPr="003C7A38">
        <w:rPr>
          <w:rFonts w:cs="Times New Roman"/>
          <w:sz w:val="32"/>
          <w:szCs w:val="32"/>
        </w:rPr>
        <w:t xml:space="preserve"> empty beach.  </w:t>
      </w:r>
      <w:r w:rsidR="007D2A81">
        <w:rPr>
          <w:rFonts w:cs="Times New Roman"/>
          <w:sz w:val="32"/>
          <w:szCs w:val="32"/>
        </w:rPr>
        <w:t>Here</w:t>
      </w:r>
      <w:r w:rsidR="00642EEF" w:rsidRPr="003C7A38">
        <w:rPr>
          <w:rFonts w:cs="Times New Roman"/>
          <w:sz w:val="32"/>
          <w:szCs w:val="32"/>
        </w:rPr>
        <w:t xml:space="preserve"> we can catch a glimpse of God</w:t>
      </w:r>
      <w:r w:rsidR="000334CE">
        <w:rPr>
          <w:rFonts w:cs="Times New Roman"/>
          <w:sz w:val="32"/>
          <w:szCs w:val="32"/>
        </w:rPr>
        <w:t>.</w:t>
      </w:r>
      <w:r w:rsidR="00F736E1">
        <w:rPr>
          <w:rFonts w:cs="Times New Roman"/>
          <w:sz w:val="32"/>
          <w:szCs w:val="32"/>
        </w:rPr>
        <w:t xml:space="preserve"> </w:t>
      </w:r>
      <w:r w:rsidR="000334CE">
        <w:rPr>
          <w:rFonts w:cs="Times New Roman"/>
          <w:sz w:val="32"/>
          <w:szCs w:val="32"/>
        </w:rPr>
        <w:t>T</w:t>
      </w:r>
      <w:r w:rsidR="00F736E1">
        <w:rPr>
          <w:rFonts w:cs="Times New Roman"/>
          <w:sz w:val="32"/>
          <w:szCs w:val="32"/>
        </w:rPr>
        <w:t>he poet</w:t>
      </w:r>
      <w:r w:rsidR="000334CE">
        <w:rPr>
          <w:rFonts w:cs="Times New Roman"/>
          <w:sz w:val="32"/>
          <w:szCs w:val="32"/>
        </w:rPr>
        <w:t>, Elizabeth Barrett Browning,</w:t>
      </w:r>
      <w:r w:rsidR="00F736E1">
        <w:rPr>
          <w:rFonts w:cs="Times New Roman"/>
          <w:sz w:val="32"/>
          <w:szCs w:val="32"/>
        </w:rPr>
        <w:t xml:space="preserve"> writes, “Earth’s crammed with heave</w:t>
      </w:r>
      <w:r w:rsidR="004E0524">
        <w:rPr>
          <w:rFonts w:cs="Times New Roman"/>
          <w:sz w:val="32"/>
          <w:szCs w:val="32"/>
        </w:rPr>
        <w:t>n, And every common bush afire with God</w:t>
      </w:r>
      <w:r w:rsidR="003A2EC5">
        <w:rPr>
          <w:rFonts w:cs="Times New Roman"/>
          <w:sz w:val="32"/>
          <w:szCs w:val="32"/>
        </w:rPr>
        <w:t>;</w:t>
      </w:r>
      <w:r w:rsidR="004E0524">
        <w:rPr>
          <w:rFonts w:cs="Times New Roman"/>
          <w:sz w:val="32"/>
          <w:szCs w:val="32"/>
        </w:rPr>
        <w:t xml:space="preserve"> But onl</w:t>
      </w:r>
      <w:r w:rsidR="00287E6E">
        <w:rPr>
          <w:rFonts w:cs="Times New Roman"/>
          <w:sz w:val="32"/>
          <w:szCs w:val="32"/>
        </w:rPr>
        <w:t xml:space="preserve">y he who sees, takes off his shoes” </w:t>
      </w:r>
      <w:r w:rsidR="00287E6E" w:rsidRPr="00027D18">
        <w:rPr>
          <w:rFonts w:cs="Times New Roman"/>
          <w:i/>
          <w:iCs/>
        </w:rPr>
        <w:t>(</w:t>
      </w:r>
      <w:r w:rsidR="00027D18" w:rsidRPr="00027D18">
        <w:rPr>
          <w:rFonts w:cs="Times New Roman"/>
          <w:i/>
          <w:iCs/>
        </w:rPr>
        <w:t>cf Aurora Leigh).</w:t>
      </w:r>
    </w:p>
    <w:p w14:paraId="4A633D3F" w14:textId="77777777" w:rsidR="00027D18" w:rsidRPr="00027D18" w:rsidRDefault="00027D18" w:rsidP="005F7605">
      <w:pPr>
        <w:pStyle w:val="BodyText"/>
        <w:spacing w:line="276" w:lineRule="auto"/>
        <w:jc w:val="both"/>
        <w:rPr>
          <w:i/>
          <w:iCs/>
          <w:sz w:val="32"/>
          <w:szCs w:val="32"/>
        </w:rPr>
      </w:pPr>
    </w:p>
    <w:p w14:paraId="5CBBEBED" w14:textId="3A3596B2" w:rsidR="00AC31BE" w:rsidRDefault="00D4057E" w:rsidP="005F7605">
      <w:pPr>
        <w:spacing w:line="276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T</w:t>
      </w:r>
      <w:r w:rsidR="00050BA1" w:rsidRPr="003C7A38">
        <w:rPr>
          <w:rFonts w:ascii="Times New Roman" w:hAnsi="Times New Roman" w:cs="Times New Roman"/>
          <w:sz w:val="32"/>
        </w:rPr>
        <w:t>he real purpose of such moments is</w:t>
      </w:r>
      <w:r w:rsidR="00A5410F">
        <w:rPr>
          <w:rFonts w:ascii="Times New Roman" w:hAnsi="Times New Roman" w:cs="Times New Roman"/>
          <w:sz w:val="32"/>
        </w:rPr>
        <w:t xml:space="preserve"> not only</w:t>
      </w:r>
      <w:r w:rsidR="00050BA1" w:rsidRPr="003C7A38">
        <w:rPr>
          <w:rFonts w:ascii="Times New Roman" w:hAnsi="Times New Roman" w:cs="Times New Roman"/>
          <w:sz w:val="32"/>
        </w:rPr>
        <w:t xml:space="preserve"> to lift our spirits</w:t>
      </w:r>
      <w:r w:rsidR="00A5410F">
        <w:rPr>
          <w:rFonts w:ascii="Times New Roman" w:hAnsi="Times New Roman" w:cs="Times New Roman"/>
          <w:sz w:val="32"/>
        </w:rPr>
        <w:t>, but to</w:t>
      </w:r>
      <w:r w:rsidR="00050BA1" w:rsidRPr="003C7A38">
        <w:rPr>
          <w:rFonts w:ascii="Times New Roman" w:hAnsi="Times New Roman" w:cs="Times New Roman"/>
          <w:sz w:val="32"/>
        </w:rPr>
        <w:t xml:space="preserve"> enable us to persevere in those times when we stand on the Hill of Calvary</w:t>
      </w:r>
      <w:r w:rsidR="000A04F4">
        <w:rPr>
          <w:rFonts w:ascii="Times New Roman" w:hAnsi="Times New Roman" w:cs="Times New Roman"/>
          <w:sz w:val="32"/>
        </w:rPr>
        <w:t>,</w:t>
      </w:r>
      <w:r w:rsidR="00050BA1" w:rsidRPr="003C7A38">
        <w:rPr>
          <w:rFonts w:ascii="Times New Roman" w:hAnsi="Times New Roman" w:cs="Times New Roman"/>
          <w:sz w:val="32"/>
        </w:rPr>
        <w:t xml:space="preserve"> </w:t>
      </w:r>
      <w:r w:rsidR="004C7E0E">
        <w:rPr>
          <w:rFonts w:ascii="Times New Roman" w:hAnsi="Times New Roman" w:cs="Times New Roman"/>
          <w:sz w:val="32"/>
        </w:rPr>
        <w:t>and</w:t>
      </w:r>
      <w:r w:rsidR="00050BA1" w:rsidRPr="003C7A38">
        <w:rPr>
          <w:rFonts w:ascii="Times New Roman" w:hAnsi="Times New Roman" w:cs="Times New Roman"/>
          <w:sz w:val="32"/>
        </w:rPr>
        <w:t xml:space="preserve"> our faith is tested</w:t>
      </w:r>
      <w:r w:rsidR="004C7E0E">
        <w:rPr>
          <w:rFonts w:ascii="Times New Roman" w:hAnsi="Times New Roman" w:cs="Times New Roman"/>
          <w:sz w:val="32"/>
        </w:rPr>
        <w:t>.</w:t>
      </w:r>
      <w:r w:rsidR="00050BA1" w:rsidRPr="003C7A38">
        <w:rPr>
          <w:rFonts w:ascii="Times New Roman" w:hAnsi="Times New Roman" w:cs="Times New Roman"/>
          <w:sz w:val="32"/>
        </w:rPr>
        <w:t xml:space="preserve">  </w:t>
      </w:r>
      <w:r w:rsidR="008206A8">
        <w:rPr>
          <w:rFonts w:ascii="Times New Roman" w:hAnsi="Times New Roman" w:cs="Times New Roman"/>
          <w:sz w:val="32"/>
        </w:rPr>
        <w:t>W</w:t>
      </w:r>
      <w:r w:rsidR="00050BA1" w:rsidRPr="003C7A38">
        <w:rPr>
          <w:rFonts w:ascii="Times New Roman" w:hAnsi="Times New Roman" w:cs="Times New Roman"/>
          <w:sz w:val="32"/>
        </w:rPr>
        <w:t>e should</w:t>
      </w:r>
      <w:r w:rsidR="00B0393B">
        <w:rPr>
          <w:rFonts w:ascii="Times New Roman" w:hAnsi="Times New Roman" w:cs="Times New Roman"/>
          <w:sz w:val="32"/>
        </w:rPr>
        <w:t xml:space="preserve"> re</w:t>
      </w:r>
      <w:r w:rsidR="008206A8">
        <w:rPr>
          <w:rFonts w:ascii="Times New Roman" w:hAnsi="Times New Roman" w:cs="Times New Roman"/>
          <w:sz w:val="32"/>
        </w:rPr>
        <w:t>call</w:t>
      </w:r>
      <w:r w:rsidR="00B0393B">
        <w:rPr>
          <w:rFonts w:ascii="Times New Roman" w:hAnsi="Times New Roman" w:cs="Times New Roman"/>
          <w:sz w:val="32"/>
        </w:rPr>
        <w:t xml:space="preserve"> th</w:t>
      </w:r>
      <w:r w:rsidR="00940CAF">
        <w:rPr>
          <w:rFonts w:ascii="Times New Roman" w:hAnsi="Times New Roman" w:cs="Times New Roman"/>
          <w:sz w:val="32"/>
        </w:rPr>
        <w:t>em</w:t>
      </w:r>
      <w:r w:rsidR="00050BA1" w:rsidRPr="003C7A38">
        <w:rPr>
          <w:rFonts w:ascii="Times New Roman" w:hAnsi="Times New Roman" w:cs="Times New Roman"/>
          <w:sz w:val="32"/>
        </w:rPr>
        <w:t xml:space="preserve"> and appreciate their</w:t>
      </w:r>
      <w:r w:rsidR="008206A8">
        <w:rPr>
          <w:rFonts w:ascii="Times New Roman" w:hAnsi="Times New Roman" w:cs="Times New Roman"/>
          <w:sz w:val="32"/>
        </w:rPr>
        <w:t xml:space="preserve"> reassuring</w:t>
      </w:r>
      <w:r w:rsidR="00050BA1" w:rsidRPr="003C7A38">
        <w:rPr>
          <w:rFonts w:ascii="Times New Roman" w:hAnsi="Times New Roman" w:cs="Times New Roman"/>
          <w:sz w:val="32"/>
        </w:rPr>
        <w:t xml:space="preserve"> significance</w:t>
      </w:r>
      <w:r w:rsidR="006E7E74">
        <w:rPr>
          <w:rFonts w:ascii="Times New Roman" w:hAnsi="Times New Roman" w:cs="Times New Roman"/>
          <w:sz w:val="32"/>
        </w:rPr>
        <w:t xml:space="preserve"> -</w:t>
      </w:r>
      <w:r w:rsidR="00050BA1" w:rsidRPr="003C7A38">
        <w:rPr>
          <w:rFonts w:ascii="Times New Roman" w:hAnsi="Times New Roman" w:cs="Times New Roman"/>
          <w:sz w:val="32"/>
        </w:rPr>
        <w:t xml:space="preserve"> God, in his love, </w:t>
      </w:r>
      <w:r w:rsidR="003E43F9">
        <w:rPr>
          <w:rFonts w:ascii="Times New Roman" w:hAnsi="Times New Roman" w:cs="Times New Roman"/>
          <w:sz w:val="32"/>
        </w:rPr>
        <w:t xml:space="preserve">really </w:t>
      </w:r>
      <w:r w:rsidR="006E7E74">
        <w:rPr>
          <w:rFonts w:ascii="Times New Roman" w:hAnsi="Times New Roman" w:cs="Times New Roman"/>
          <w:sz w:val="32"/>
        </w:rPr>
        <w:t xml:space="preserve">does </w:t>
      </w:r>
      <w:r w:rsidR="00050BA1" w:rsidRPr="003C7A38">
        <w:rPr>
          <w:rFonts w:ascii="Times New Roman" w:hAnsi="Times New Roman" w:cs="Times New Roman"/>
          <w:sz w:val="32"/>
        </w:rPr>
        <w:t>touch our lives.</w:t>
      </w:r>
      <w:r w:rsidR="00050BA1" w:rsidRPr="003C7A38">
        <w:rPr>
          <w:rFonts w:ascii="Times New Roman" w:hAnsi="Times New Roman" w:cs="Times New Roman"/>
        </w:rPr>
        <w:t xml:space="preserve"> </w:t>
      </w:r>
      <w:r w:rsidR="00AC31BE" w:rsidRPr="00DF3D8A">
        <w:rPr>
          <w:rFonts w:ascii="Times New Roman" w:hAnsi="Times New Roman" w:cs="Times New Roman"/>
          <w:sz w:val="32"/>
        </w:rPr>
        <w:t>Recalling th</w:t>
      </w:r>
      <w:r w:rsidR="0000108E">
        <w:rPr>
          <w:rFonts w:ascii="Times New Roman" w:hAnsi="Times New Roman" w:cs="Times New Roman"/>
          <w:sz w:val="32"/>
        </w:rPr>
        <w:t>o</w:t>
      </w:r>
      <w:r w:rsidR="00AC31BE" w:rsidRPr="00DF3D8A">
        <w:rPr>
          <w:rFonts w:ascii="Times New Roman" w:hAnsi="Times New Roman" w:cs="Times New Roman"/>
          <w:sz w:val="32"/>
        </w:rPr>
        <w:t>se</w:t>
      </w:r>
      <w:r w:rsidR="00940CAF">
        <w:rPr>
          <w:rFonts w:ascii="Times New Roman" w:hAnsi="Times New Roman" w:cs="Times New Roman"/>
          <w:sz w:val="32"/>
        </w:rPr>
        <w:t xml:space="preserve"> occasions</w:t>
      </w:r>
      <w:r w:rsidR="00C84EA2">
        <w:rPr>
          <w:rFonts w:ascii="Times New Roman" w:hAnsi="Times New Roman" w:cs="Times New Roman"/>
          <w:sz w:val="32"/>
        </w:rPr>
        <w:t>,</w:t>
      </w:r>
      <w:r w:rsidR="00AC31BE" w:rsidRPr="00DF3D8A">
        <w:rPr>
          <w:rFonts w:ascii="Times New Roman" w:hAnsi="Times New Roman" w:cs="Times New Roman"/>
          <w:sz w:val="32"/>
        </w:rPr>
        <w:t xml:space="preserve"> not only keeps us going in times of trouble and vexation</w:t>
      </w:r>
      <w:r w:rsidR="00F40D9D">
        <w:rPr>
          <w:rFonts w:ascii="Times New Roman" w:hAnsi="Times New Roman" w:cs="Times New Roman"/>
          <w:sz w:val="32"/>
        </w:rPr>
        <w:t>,</w:t>
      </w:r>
      <w:r w:rsidR="00AC31BE" w:rsidRPr="00DF3D8A">
        <w:rPr>
          <w:rFonts w:ascii="Times New Roman" w:hAnsi="Times New Roman" w:cs="Times New Roman"/>
          <w:sz w:val="32"/>
        </w:rPr>
        <w:t xml:space="preserve"> but also keeps us fixed on our destiny.  St. Paul, in today's second reading, </w:t>
      </w:r>
      <w:r w:rsidR="00F40D9D">
        <w:rPr>
          <w:rFonts w:ascii="Times New Roman" w:hAnsi="Times New Roman" w:cs="Times New Roman"/>
          <w:sz w:val="32"/>
        </w:rPr>
        <w:t>reminds us</w:t>
      </w:r>
      <w:r w:rsidR="00AC31BE" w:rsidRPr="00DF3D8A">
        <w:rPr>
          <w:rFonts w:ascii="Times New Roman" w:hAnsi="Times New Roman" w:cs="Times New Roman"/>
          <w:sz w:val="32"/>
        </w:rPr>
        <w:t xml:space="preserve">: </w:t>
      </w:r>
      <w:r w:rsidR="00AC31BE" w:rsidRPr="00DF3D8A">
        <w:rPr>
          <w:rFonts w:ascii="Times New Roman" w:hAnsi="Times New Roman" w:cs="Times New Roman"/>
          <w:i/>
          <w:iCs/>
          <w:sz w:val="32"/>
        </w:rPr>
        <w:t xml:space="preserve">“from heaven comes the Saviour we are waiting for, the Lord Jesus Christ, and he will transfigure these wretched bodies of ours into copies of his glorious body.”  </w:t>
      </w:r>
      <w:r w:rsidR="009548F5">
        <w:rPr>
          <w:rFonts w:ascii="Times New Roman" w:hAnsi="Times New Roman" w:cs="Times New Roman"/>
          <w:sz w:val="32"/>
        </w:rPr>
        <w:t>Today’s Gospel passage</w:t>
      </w:r>
      <w:r w:rsidR="006C7C5D">
        <w:rPr>
          <w:rFonts w:ascii="Times New Roman" w:hAnsi="Times New Roman" w:cs="Times New Roman"/>
          <w:sz w:val="32"/>
        </w:rPr>
        <w:t xml:space="preserve"> gives us a glimpse of what </w:t>
      </w:r>
      <w:r w:rsidR="002066AA">
        <w:rPr>
          <w:rFonts w:ascii="Times New Roman" w:hAnsi="Times New Roman" w:cs="Times New Roman"/>
          <w:sz w:val="32"/>
        </w:rPr>
        <w:t>God desires for</w:t>
      </w:r>
      <w:r w:rsidR="00720B29">
        <w:rPr>
          <w:rFonts w:ascii="Times New Roman" w:hAnsi="Times New Roman" w:cs="Times New Roman"/>
          <w:sz w:val="32"/>
        </w:rPr>
        <w:t xml:space="preserve"> us</w:t>
      </w:r>
      <w:r w:rsidR="007B13CD">
        <w:rPr>
          <w:rFonts w:ascii="Times New Roman" w:hAnsi="Times New Roman" w:cs="Times New Roman"/>
          <w:sz w:val="32"/>
        </w:rPr>
        <w:t xml:space="preserve"> – we are destined for glory!</w:t>
      </w:r>
    </w:p>
    <w:p w14:paraId="26453A01" w14:textId="77777777" w:rsidR="00BF7A9A" w:rsidRPr="009C0B73" w:rsidRDefault="00BF7A9A" w:rsidP="005F7605">
      <w:pPr>
        <w:spacing w:line="276" w:lineRule="auto"/>
        <w:jc w:val="both"/>
        <w:rPr>
          <w:rFonts w:ascii="Times New Roman" w:hAnsi="Times New Roman" w:cs="Times New Roman"/>
          <w:sz w:val="32"/>
        </w:rPr>
      </w:pPr>
    </w:p>
    <w:p w14:paraId="4E3B8E85" w14:textId="1C59586B" w:rsidR="00050BA1" w:rsidRPr="00BF7A9A" w:rsidRDefault="00BF7A9A" w:rsidP="00BF7A9A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BF7A9A">
        <w:rPr>
          <w:rFonts w:ascii="Times New Roman" w:hAnsi="Times New Roman" w:cs="Times New Roman"/>
          <w:i/>
          <w:iCs/>
          <w:sz w:val="32"/>
          <w:szCs w:val="32"/>
        </w:rPr>
        <w:t>“</w:t>
      </w:r>
      <w:r w:rsidR="00FF58F1" w:rsidRPr="00BF7A9A">
        <w:rPr>
          <w:rFonts w:ascii="Times New Roman" w:hAnsi="Times New Roman" w:cs="Times New Roman"/>
          <w:i/>
          <w:iCs/>
          <w:sz w:val="32"/>
          <w:szCs w:val="32"/>
        </w:rPr>
        <w:t>Lord,</w:t>
      </w:r>
    </w:p>
    <w:p w14:paraId="59F4AE92" w14:textId="2FA76F7D" w:rsidR="00FF58F1" w:rsidRPr="00BF7A9A" w:rsidRDefault="00720B29" w:rsidP="00BF7A9A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i</w:t>
      </w:r>
      <w:r w:rsidR="00FF58F1" w:rsidRPr="00BF7A9A">
        <w:rPr>
          <w:rFonts w:ascii="Times New Roman" w:hAnsi="Times New Roman" w:cs="Times New Roman"/>
          <w:i/>
          <w:iCs/>
          <w:sz w:val="32"/>
          <w:szCs w:val="32"/>
        </w:rPr>
        <w:t>t is wonderful for us to be here</w:t>
      </w:r>
      <w:r w:rsidR="00E76A98" w:rsidRPr="00BF7A9A">
        <w:rPr>
          <w:rFonts w:ascii="Times New Roman" w:hAnsi="Times New Roman" w:cs="Times New Roman"/>
          <w:i/>
          <w:iCs/>
          <w:sz w:val="32"/>
          <w:szCs w:val="32"/>
        </w:rPr>
        <w:t>;</w:t>
      </w:r>
    </w:p>
    <w:p w14:paraId="11359643" w14:textId="7DDD3381" w:rsidR="00E76A98" w:rsidRPr="00BF7A9A" w:rsidRDefault="00720B29" w:rsidP="00BF7A9A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m</w:t>
      </w:r>
      <w:r w:rsidR="00FB7B43">
        <w:rPr>
          <w:rFonts w:ascii="Times New Roman" w:hAnsi="Times New Roman" w:cs="Times New Roman"/>
          <w:i/>
          <w:iCs/>
          <w:sz w:val="32"/>
          <w:szCs w:val="32"/>
        </w:rPr>
        <w:t>ay your</w:t>
      </w:r>
      <w:r w:rsidR="00465430" w:rsidRPr="00BF7A9A">
        <w:rPr>
          <w:rFonts w:ascii="Times New Roman" w:hAnsi="Times New Roman" w:cs="Times New Roman"/>
          <w:i/>
          <w:iCs/>
          <w:sz w:val="32"/>
          <w:szCs w:val="32"/>
        </w:rPr>
        <w:t xml:space="preserve"> Mass</w:t>
      </w:r>
      <w:r w:rsidR="00BF7A9A" w:rsidRPr="00BF7A9A">
        <w:rPr>
          <w:rFonts w:ascii="Times New Roman" w:hAnsi="Times New Roman" w:cs="Times New Roman"/>
          <w:i/>
          <w:iCs/>
          <w:sz w:val="32"/>
          <w:szCs w:val="32"/>
        </w:rPr>
        <w:t xml:space="preserve"> touch our lives,</w:t>
      </w:r>
    </w:p>
    <w:p w14:paraId="6FF609D9" w14:textId="2EB66A20" w:rsidR="00BF7A9A" w:rsidRPr="00BF7A9A" w:rsidRDefault="00BF7A9A" w:rsidP="00BF7A9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F7A9A">
        <w:rPr>
          <w:rFonts w:ascii="Times New Roman" w:hAnsi="Times New Roman" w:cs="Times New Roman"/>
          <w:i/>
          <w:iCs/>
          <w:sz w:val="32"/>
          <w:szCs w:val="32"/>
        </w:rPr>
        <w:t>and transfigure us by your love”.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BF7A9A">
        <w:rPr>
          <w:rFonts w:ascii="Times New Roman" w:hAnsi="Times New Roman" w:cs="Times New Roman"/>
          <w:b/>
          <w:bCs/>
          <w:sz w:val="32"/>
          <w:szCs w:val="32"/>
        </w:rPr>
        <w:t>Amen.</w:t>
      </w:r>
    </w:p>
    <w:sectPr w:rsidR="00BF7A9A" w:rsidRPr="00BF7A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0C"/>
    <w:rsid w:val="0000108E"/>
    <w:rsid w:val="00015CA8"/>
    <w:rsid w:val="0001790B"/>
    <w:rsid w:val="00027D18"/>
    <w:rsid w:val="00027F0D"/>
    <w:rsid w:val="000334CE"/>
    <w:rsid w:val="00044551"/>
    <w:rsid w:val="00050BA1"/>
    <w:rsid w:val="00057EFA"/>
    <w:rsid w:val="00061CA3"/>
    <w:rsid w:val="00063F3F"/>
    <w:rsid w:val="00081B8B"/>
    <w:rsid w:val="00094404"/>
    <w:rsid w:val="000A04F4"/>
    <w:rsid w:val="000A5EDD"/>
    <w:rsid w:val="000A6227"/>
    <w:rsid w:val="000B419A"/>
    <w:rsid w:val="000E2C50"/>
    <w:rsid w:val="000F3765"/>
    <w:rsid w:val="001048DA"/>
    <w:rsid w:val="00112318"/>
    <w:rsid w:val="00117076"/>
    <w:rsid w:val="00122D94"/>
    <w:rsid w:val="00142B17"/>
    <w:rsid w:val="0015573C"/>
    <w:rsid w:val="00194D72"/>
    <w:rsid w:val="001B4740"/>
    <w:rsid w:val="001B56F0"/>
    <w:rsid w:val="001E3B17"/>
    <w:rsid w:val="001F28F2"/>
    <w:rsid w:val="002027A3"/>
    <w:rsid w:val="00205DFA"/>
    <w:rsid w:val="002066AA"/>
    <w:rsid w:val="00213C10"/>
    <w:rsid w:val="00227AB1"/>
    <w:rsid w:val="00236DBC"/>
    <w:rsid w:val="002378B8"/>
    <w:rsid w:val="00247EDB"/>
    <w:rsid w:val="00256197"/>
    <w:rsid w:val="00260C30"/>
    <w:rsid w:val="0026602E"/>
    <w:rsid w:val="00284029"/>
    <w:rsid w:val="002861BD"/>
    <w:rsid w:val="00287C8B"/>
    <w:rsid w:val="00287E6E"/>
    <w:rsid w:val="0029584C"/>
    <w:rsid w:val="002C7F7A"/>
    <w:rsid w:val="002E2172"/>
    <w:rsid w:val="002E3A35"/>
    <w:rsid w:val="002E5FA5"/>
    <w:rsid w:val="002E66A6"/>
    <w:rsid w:val="002E7BED"/>
    <w:rsid w:val="003179C1"/>
    <w:rsid w:val="00324490"/>
    <w:rsid w:val="0033473D"/>
    <w:rsid w:val="003418F8"/>
    <w:rsid w:val="00362D8A"/>
    <w:rsid w:val="00363590"/>
    <w:rsid w:val="00370455"/>
    <w:rsid w:val="003854BC"/>
    <w:rsid w:val="003A2EC5"/>
    <w:rsid w:val="003B00C9"/>
    <w:rsid w:val="003B38DD"/>
    <w:rsid w:val="003B682A"/>
    <w:rsid w:val="003B759B"/>
    <w:rsid w:val="003C7A38"/>
    <w:rsid w:val="003D0954"/>
    <w:rsid w:val="003D3F28"/>
    <w:rsid w:val="003E43F9"/>
    <w:rsid w:val="003E7816"/>
    <w:rsid w:val="003F5EA9"/>
    <w:rsid w:val="00406493"/>
    <w:rsid w:val="004066D3"/>
    <w:rsid w:val="00414C1E"/>
    <w:rsid w:val="00425C0C"/>
    <w:rsid w:val="0042625B"/>
    <w:rsid w:val="00437543"/>
    <w:rsid w:val="0044172F"/>
    <w:rsid w:val="00446936"/>
    <w:rsid w:val="004478B6"/>
    <w:rsid w:val="004639AE"/>
    <w:rsid w:val="00465430"/>
    <w:rsid w:val="00470360"/>
    <w:rsid w:val="004B190E"/>
    <w:rsid w:val="004C7E0E"/>
    <w:rsid w:val="004D4F5A"/>
    <w:rsid w:val="004D5C38"/>
    <w:rsid w:val="004D7CBE"/>
    <w:rsid w:val="004D7E2F"/>
    <w:rsid w:val="004E0524"/>
    <w:rsid w:val="0051158A"/>
    <w:rsid w:val="005270F5"/>
    <w:rsid w:val="00541539"/>
    <w:rsid w:val="005618A8"/>
    <w:rsid w:val="00562E31"/>
    <w:rsid w:val="00586261"/>
    <w:rsid w:val="00590E22"/>
    <w:rsid w:val="005978E2"/>
    <w:rsid w:val="005A41E6"/>
    <w:rsid w:val="005B6FE0"/>
    <w:rsid w:val="005C7DA6"/>
    <w:rsid w:val="005D3789"/>
    <w:rsid w:val="005D4E3D"/>
    <w:rsid w:val="005D7BD8"/>
    <w:rsid w:val="005E7C4A"/>
    <w:rsid w:val="005F7605"/>
    <w:rsid w:val="00600903"/>
    <w:rsid w:val="00615FC9"/>
    <w:rsid w:val="0063166F"/>
    <w:rsid w:val="00642EEF"/>
    <w:rsid w:val="00654CEF"/>
    <w:rsid w:val="0065793F"/>
    <w:rsid w:val="00657BA3"/>
    <w:rsid w:val="00675632"/>
    <w:rsid w:val="00697B88"/>
    <w:rsid w:val="006A7544"/>
    <w:rsid w:val="006C7B2E"/>
    <w:rsid w:val="006C7C5D"/>
    <w:rsid w:val="006E296E"/>
    <w:rsid w:val="006E7E74"/>
    <w:rsid w:val="007007CA"/>
    <w:rsid w:val="007104E8"/>
    <w:rsid w:val="00713145"/>
    <w:rsid w:val="00720B29"/>
    <w:rsid w:val="00732309"/>
    <w:rsid w:val="00733EC8"/>
    <w:rsid w:val="00747680"/>
    <w:rsid w:val="00754AC3"/>
    <w:rsid w:val="007700E1"/>
    <w:rsid w:val="00784908"/>
    <w:rsid w:val="0078526E"/>
    <w:rsid w:val="00791B0B"/>
    <w:rsid w:val="007A0335"/>
    <w:rsid w:val="007B13CD"/>
    <w:rsid w:val="007B57D7"/>
    <w:rsid w:val="007B62D2"/>
    <w:rsid w:val="007C589E"/>
    <w:rsid w:val="007D236A"/>
    <w:rsid w:val="007D2A81"/>
    <w:rsid w:val="007D39B2"/>
    <w:rsid w:val="007D5B5E"/>
    <w:rsid w:val="007E3748"/>
    <w:rsid w:val="007E4F90"/>
    <w:rsid w:val="007F2035"/>
    <w:rsid w:val="007F2FC4"/>
    <w:rsid w:val="008007C9"/>
    <w:rsid w:val="0080496B"/>
    <w:rsid w:val="008165A4"/>
    <w:rsid w:val="00816E3A"/>
    <w:rsid w:val="00817164"/>
    <w:rsid w:val="00817E30"/>
    <w:rsid w:val="008206A8"/>
    <w:rsid w:val="00825327"/>
    <w:rsid w:val="008305BF"/>
    <w:rsid w:val="00832C9A"/>
    <w:rsid w:val="00883111"/>
    <w:rsid w:val="008D02C3"/>
    <w:rsid w:val="008D0BA0"/>
    <w:rsid w:val="008D4279"/>
    <w:rsid w:val="0091262A"/>
    <w:rsid w:val="009344B4"/>
    <w:rsid w:val="00940CAF"/>
    <w:rsid w:val="009548F5"/>
    <w:rsid w:val="00956F42"/>
    <w:rsid w:val="009635A6"/>
    <w:rsid w:val="0096586D"/>
    <w:rsid w:val="00983ED3"/>
    <w:rsid w:val="009905ED"/>
    <w:rsid w:val="009B6EBE"/>
    <w:rsid w:val="009C0B73"/>
    <w:rsid w:val="009C1841"/>
    <w:rsid w:val="009C5F30"/>
    <w:rsid w:val="009E08BF"/>
    <w:rsid w:val="009E35B9"/>
    <w:rsid w:val="00A15517"/>
    <w:rsid w:val="00A170B2"/>
    <w:rsid w:val="00A216D4"/>
    <w:rsid w:val="00A515B7"/>
    <w:rsid w:val="00A5410F"/>
    <w:rsid w:val="00A806B9"/>
    <w:rsid w:val="00AB69CB"/>
    <w:rsid w:val="00AC31BE"/>
    <w:rsid w:val="00AD1C88"/>
    <w:rsid w:val="00AF107B"/>
    <w:rsid w:val="00AF7A5B"/>
    <w:rsid w:val="00B017A4"/>
    <w:rsid w:val="00B0393B"/>
    <w:rsid w:val="00B043A5"/>
    <w:rsid w:val="00B04F68"/>
    <w:rsid w:val="00B1026B"/>
    <w:rsid w:val="00B21DDE"/>
    <w:rsid w:val="00B35D09"/>
    <w:rsid w:val="00B3600A"/>
    <w:rsid w:val="00B45885"/>
    <w:rsid w:val="00B5026F"/>
    <w:rsid w:val="00B53B87"/>
    <w:rsid w:val="00B55E52"/>
    <w:rsid w:val="00B675B0"/>
    <w:rsid w:val="00B76268"/>
    <w:rsid w:val="00B8737D"/>
    <w:rsid w:val="00BA06A6"/>
    <w:rsid w:val="00BB745E"/>
    <w:rsid w:val="00BB7D9B"/>
    <w:rsid w:val="00BC61FC"/>
    <w:rsid w:val="00BD2ABA"/>
    <w:rsid w:val="00BD415D"/>
    <w:rsid w:val="00BF35FA"/>
    <w:rsid w:val="00BF7A9A"/>
    <w:rsid w:val="00C02863"/>
    <w:rsid w:val="00C23C81"/>
    <w:rsid w:val="00C322F1"/>
    <w:rsid w:val="00C4558A"/>
    <w:rsid w:val="00C62E7F"/>
    <w:rsid w:val="00C67722"/>
    <w:rsid w:val="00C84EA2"/>
    <w:rsid w:val="00C92526"/>
    <w:rsid w:val="00C963F5"/>
    <w:rsid w:val="00CA4123"/>
    <w:rsid w:val="00CB5675"/>
    <w:rsid w:val="00CB7853"/>
    <w:rsid w:val="00CD1D3C"/>
    <w:rsid w:val="00CF1095"/>
    <w:rsid w:val="00D347A9"/>
    <w:rsid w:val="00D36904"/>
    <w:rsid w:val="00D4057E"/>
    <w:rsid w:val="00D46E41"/>
    <w:rsid w:val="00D50038"/>
    <w:rsid w:val="00D5103A"/>
    <w:rsid w:val="00D65FC6"/>
    <w:rsid w:val="00D72913"/>
    <w:rsid w:val="00D76362"/>
    <w:rsid w:val="00D83D95"/>
    <w:rsid w:val="00D8537B"/>
    <w:rsid w:val="00DC5822"/>
    <w:rsid w:val="00DD26A0"/>
    <w:rsid w:val="00DE2412"/>
    <w:rsid w:val="00DF3D8A"/>
    <w:rsid w:val="00DF5741"/>
    <w:rsid w:val="00DF7A11"/>
    <w:rsid w:val="00E1034F"/>
    <w:rsid w:val="00E12F59"/>
    <w:rsid w:val="00E1321E"/>
    <w:rsid w:val="00E2744B"/>
    <w:rsid w:val="00E76A98"/>
    <w:rsid w:val="00E8268E"/>
    <w:rsid w:val="00E90921"/>
    <w:rsid w:val="00E93C1D"/>
    <w:rsid w:val="00E96B34"/>
    <w:rsid w:val="00EC13DC"/>
    <w:rsid w:val="00EC788F"/>
    <w:rsid w:val="00ED7E9C"/>
    <w:rsid w:val="00EE2566"/>
    <w:rsid w:val="00EE3722"/>
    <w:rsid w:val="00EE3A21"/>
    <w:rsid w:val="00EE4770"/>
    <w:rsid w:val="00F0440A"/>
    <w:rsid w:val="00F049E0"/>
    <w:rsid w:val="00F064BC"/>
    <w:rsid w:val="00F10610"/>
    <w:rsid w:val="00F10E12"/>
    <w:rsid w:val="00F1751C"/>
    <w:rsid w:val="00F40D9D"/>
    <w:rsid w:val="00F53B4D"/>
    <w:rsid w:val="00F736E1"/>
    <w:rsid w:val="00F85990"/>
    <w:rsid w:val="00F87C81"/>
    <w:rsid w:val="00F87CDC"/>
    <w:rsid w:val="00FA6E9D"/>
    <w:rsid w:val="00FB4847"/>
    <w:rsid w:val="00FB7B43"/>
    <w:rsid w:val="00FC566F"/>
    <w:rsid w:val="00FC6D2E"/>
    <w:rsid w:val="00FD319A"/>
    <w:rsid w:val="00FD658B"/>
    <w:rsid w:val="00FE223B"/>
    <w:rsid w:val="00FE59B1"/>
    <w:rsid w:val="00FE767E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B1669"/>
  <w15:chartTrackingRefBased/>
  <w15:docId w15:val="{9053A63D-352E-4226-9416-36BD442F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9905E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  <w:style w:type="character" w:customStyle="1" w:styleId="BodyTextChar">
    <w:name w:val="Body Text Char"/>
    <w:basedOn w:val="DefaultParagraphFont"/>
    <w:link w:val="BodyText"/>
    <w:rsid w:val="009905ED"/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 Edward O'Donnell</dc:creator>
  <cp:keywords/>
  <dc:description/>
  <cp:lastModifiedBy>Fr Edward O'Donnell</cp:lastModifiedBy>
  <cp:revision>276</cp:revision>
  <cp:lastPrinted>2025-03-12T19:07:00Z</cp:lastPrinted>
  <dcterms:created xsi:type="dcterms:W3CDTF">2025-03-10T11:44:00Z</dcterms:created>
  <dcterms:modified xsi:type="dcterms:W3CDTF">2025-03-12T20:01:00Z</dcterms:modified>
</cp:coreProperties>
</file>