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6D67" w14:textId="41E2370D" w:rsidR="00CE6536" w:rsidRDefault="002F5EB1" w:rsidP="00CE6536">
      <w:pPr>
        <w:pStyle w:val="BodyText"/>
        <w:spacing w:line="276" w:lineRule="auto"/>
        <w:jc w:val="both"/>
        <w:rPr>
          <w:sz w:val="32"/>
          <w:szCs w:val="32"/>
        </w:rPr>
      </w:pPr>
      <w:r>
        <w:rPr>
          <w:sz w:val="32"/>
          <w:szCs w:val="32"/>
        </w:rPr>
        <w:t>6</w:t>
      </w:r>
      <w:r>
        <w:rPr>
          <w:sz w:val="32"/>
          <w:szCs w:val="32"/>
          <w:vertAlign w:val="superscript"/>
        </w:rPr>
        <w:t>th</w:t>
      </w:r>
      <w:r>
        <w:rPr>
          <w:sz w:val="32"/>
          <w:szCs w:val="32"/>
        </w:rPr>
        <w:t xml:space="preserve"> Sunday of Easter 2022</w:t>
      </w:r>
    </w:p>
    <w:p w14:paraId="1E66C936" w14:textId="77777777" w:rsidR="00CE6536" w:rsidRDefault="00CE6536" w:rsidP="00CE6536">
      <w:pPr>
        <w:pStyle w:val="BodyText"/>
        <w:spacing w:line="276" w:lineRule="auto"/>
        <w:jc w:val="both"/>
        <w:rPr>
          <w:sz w:val="32"/>
          <w:szCs w:val="32"/>
        </w:rPr>
      </w:pPr>
    </w:p>
    <w:p w14:paraId="1552B4AD" w14:textId="7EBA4615" w:rsidR="00CE6536" w:rsidRDefault="002F5EB1" w:rsidP="00CE6536">
      <w:pPr>
        <w:pStyle w:val="BodyText"/>
        <w:spacing w:line="276" w:lineRule="auto"/>
        <w:jc w:val="both"/>
        <w:rPr>
          <w:sz w:val="32"/>
          <w:szCs w:val="32"/>
        </w:rPr>
      </w:pPr>
      <w:r>
        <w:rPr>
          <w:sz w:val="32"/>
          <w:szCs w:val="32"/>
        </w:rPr>
        <w:t xml:space="preserve">As </w:t>
      </w:r>
      <w:r w:rsidR="00EA4D10">
        <w:rPr>
          <w:sz w:val="32"/>
          <w:szCs w:val="32"/>
        </w:rPr>
        <w:t>the</w:t>
      </w:r>
      <w:r>
        <w:rPr>
          <w:sz w:val="32"/>
          <w:szCs w:val="32"/>
        </w:rPr>
        <w:t xml:space="preserve"> old tribal chief lay dying</w:t>
      </w:r>
      <w:r w:rsidR="00B946D4">
        <w:rPr>
          <w:sz w:val="32"/>
          <w:szCs w:val="32"/>
        </w:rPr>
        <w:t>,</w:t>
      </w:r>
      <w:r>
        <w:rPr>
          <w:sz w:val="32"/>
          <w:szCs w:val="32"/>
        </w:rPr>
        <w:t xml:space="preserve"> he summoned his three sons and said, “I must select a successor.  </w:t>
      </w:r>
      <w:r w:rsidR="00EA4D10">
        <w:rPr>
          <w:sz w:val="32"/>
          <w:szCs w:val="32"/>
        </w:rPr>
        <w:t>Each of you must</w:t>
      </w:r>
      <w:r w:rsidR="004A0DA7">
        <w:rPr>
          <w:sz w:val="32"/>
          <w:szCs w:val="32"/>
        </w:rPr>
        <w:t xml:space="preserve"> climb</w:t>
      </w:r>
      <w:r>
        <w:rPr>
          <w:sz w:val="32"/>
          <w:szCs w:val="32"/>
        </w:rPr>
        <w:t xml:space="preserve"> our holy mountain and return with the most precious gift you can find.”  The first son brought back a huge gold nugget of great value – he said, “I can bring great wealth to our people”.  The second brought back a magnificent steel sword – he said, “I will be able to defend our people”.  But the third returned </w:t>
      </w:r>
      <w:r w:rsidR="00EA4D10">
        <w:rPr>
          <w:sz w:val="32"/>
          <w:szCs w:val="32"/>
        </w:rPr>
        <w:t xml:space="preserve">apparently </w:t>
      </w:r>
      <w:r>
        <w:rPr>
          <w:sz w:val="32"/>
          <w:szCs w:val="32"/>
        </w:rPr>
        <w:t>empty handed.  He said to his dying father, “When I reached the mountain top, I saw on the other side a beautiful land, where our people could go for a better life.”  The old chief responded, “You shall succeed me.  You have brought back the most precious gift of all: a vision of a better tomorrow.”</w:t>
      </w:r>
    </w:p>
    <w:p w14:paraId="33B5BE8C" w14:textId="3949E771" w:rsidR="00CE6536" w:rsidRDefault="00BD2368" w:rsidP="00CE6536">
      <w:pPr>
        <w:pStyle w:val="BodyText"/>
        <w:spacing w:before="240" w:line="276" w:lineRule="auto"/>
        <w:jc w:val="both"/>
        <w:rPr>
          <w:sz w:val="32"/>
          <w:szCs w:val="32"/>
        </w:rPr>
      </w:pPr>
      <w:r>
        <w:rPr>
          <w:sz w:val="32"/>
          <w:szCs w:val="32"/>
        </w:rPr>
        <w:t xml:space="preserve">The </w:t>
      </w:r>
      <w:r w:rsidR="002F5EB1">
        <w:rPr>
          <w:sz w:val="32"/>
          <w:szCs w:val="32"/>
        </w:rPr>
        <w:t xml:space="preserve">Book of Proverbs says, </w:t>
      </w:r>
      <w:r w:rsidR="002F5EB1">
        <w:rPr>
          <w:i/>
          <w:iCs/>
          <w:sz w:val="32"/>
          <w:szCs w:val="32"/>
        </w:rPr>
        <w:t>“Where there is no vision the people perish”</w:t>
      </w:r>
      <w:r w:rsidR="00566E13">
        <w:rPr>
          <w:sz w:val="32"/>
          <w:szCs w:val="32"/>
        </w:rPr>
        <w:t xml:space="preserve"> </w:t>
      </w:r>
      <w:r w:rsidR="002F5EB1">
        <w:rPr>
          <w:i/>
          <w:iCs/>
        </w:rPr>
        <w:t>(Proverbs 29:18)</w:t>
      </w:r>
      <w:r w:rsidR="00566E13">
        <w:rPr>
          <w:i/>
          <w:iCs/>
        </w:rPr>
        <w:t>.</w:t>
      </w:r>
      <w:r w:rsidR="002F5EB1">
        <w:rPr>
          <w:sz w:val="32"/>
          <w:szCs w:val="32"/>
        </w:rPr>
        <w:t xml:space="preserve">  Jesus </w:t>
      </w:r>
      <w:r w:rsidR="00A055E2">
        <w:rPr>
          <w:sz w:val="32"/>
          <w:szCs w:val="32"/>
        </w:rPr>
        <w:t xml:space="preserve">has </w:t>
      </w:r>
      <w:r w:rsidR="002F5EB1">
        <w:rPr>
          <w:sz w:val="32"/>
          <w:szCs w:val="32"/>
        </w:rPr>
        <w:t xml:space="preserve">commissioned </w:t>
      </w:r>
      <w:r w:rsidR="00A055E2">
        <w:rPr>
          <w:sz w:val="32"/>
          <w:szCs w:val="32"/>
        </w:rPr>
        <w:t>us</w:t>
      </w:r>
      <w:r w:rsidR="002F5EB1">
        <w:rPr>
          <w:sz w:val="32"/>
          <w:szCs w:val="32"/>
        </w:rPr>
        <w:t xml:space="preserve"> to make God's vision for humanity a reality in our world, </w:t>
      </w:r>
      <w:r w:rsidR="00A055E2">
        <w:rPr>
          <w:sz w:val="32"/>
          <w:szCs w:val="32"/>
        </w:rPr>
        <w:t>and we do that by keeping his word</w:t>
      </w:r>
      <w:r w:rsidR="0031202A">
        <w:rPr>
          <w:sz w:val="32"/>
          <w:szCs w:val="32"/>
        </w:rPr>
        <w:t>.  Perhaps</w:t>
      </w:r>
      <w:r w:rsidR="0056185A">
        <w:rPr>
          <w:sz w:val="32"/>
          <w:szCs w:val="32"/>
        </w:rPr>
        <w:t xml:space="preserve">, </w:t>
      </w:r>
      <w:r w:rsidR="0056185A" w:rsidRPr="0056185A">
        <w:rPr>
          <w:i/>
          <w:iCs/>
          <w:sz w:val="32"/>
          <w:szCs w:val="32"/>
        </w:rPr>
        <w:t>“heeding”</w:t>
      </w:r>
      <w:r w:rsidR="0031202A">
        <w:rPr>
          <w:sz w:val="32"/>
          <w:szCs w:val="32"/>
        </w:rPr>
        <w:t xml:space="preserve"> </w:t>
      </w:r>
      <w:r w:rsidR="0056185A">
        <w:rPr>
          <w:sz w:val="32"/>
          <w:szCs w:val="32"/>
        </w:rPr>
        <w:t>is</w:t>
      </w:r>
      <w:r w:rsidR="002937B8">
        <w:rPr>
          <w:sz w:val="32"/>
          <w:szCs w:val="32"/>
        </w:rPr>
        <w:t xml:space="preserve"> more meaningful </w:t>
      </w:r>
      <w:r w:rsidR="0031202A">
        <w:rPr>
          <w:sz w:val="32"/>
          <w:szCs w:val="32"/>
        </w:rPr>
        <w:t xml:space="preserve">than </w:t>
      </w:r>
      <w:r w:rsidR="0031202A" w:rsidRPr="00FA68F2">
        <w:rPr>
          <w:i/>
          <w:iCs/>
          <w:sz w:val="32"/>
          <w:szCs w:val="32"/>
        </w:rPr>
        <w:t>“keeping”</w:t>
      </w:r>
      <w:r w:rsidR="0031202A" w:rsidRPr="009F2C67">
        <w:rPr>
          <w:i/>
          <w:iCs/>
          <w:sz w:val="32"/>
          <w:szCs w:val="32"/>
        </w:rPr>
        <w:t>,</w:t>
      </w:r>
      <w:r w:rsidR="0031202A">
        <w:rPr>
          <w:sz w:val="32"/>
          <w:szCs w:val="32"/>
        </w:rPr>
        <w:t xml:space="preserve"> </w:t>
      </w:r>
      <w:r w:rsidR="004B5BC5">
        <w:rPr>
          <w:sz w:val="32"/>
          <w:szCs w:val="32"/>
        </w:rPr>
        <w:t xml:space="preserve">as </w:t>
      </w:r>
      <w:r w:rsidR="002937B8">
        <w:rPr>
          <w:sz w:val="32"/>
          <w:szCs w:val="32"/>
        </w:rPr>
        <w:t>it</w:t>
      </w:r>
      <w:r w:rsidR="004B5BC5">
        <w:rPr>
          <w:sz w:val="32"/>
          <w:szCs w:val="32"/>
        </w:rPr>
        <w:t xml:space="preserve"> implies</w:t>
      </w:r>
      <w:r w:rsidR="0031202A">
        <w:rPr>
          <w:sz w:val="32"/>
          <w:szCs w:val="32"/>
        </w:rPr>
        <w:t xml:space="preserve"> </w:t>
      </w:r>
      <w:r w:rsidR="004B5BC5">
        <w:rPr>
          <w:sz w:val="32"/>
          <w:szCs w:val="32"/>
        </w:rPr>
        <w:t>“l</w:t>
      </w:r>
      <w:r w:rsidR="0031202A">
        <w:rPr>
          <w:sz w:val="32"/>
          <w:szCs w:val="32"/>
        </w:rPr>
        <w:t>istening</w:t>
      </w:r>
      <w:r w:rsidR="004B5BC5">
        <w:rPr>
          <w:sz w:val="32"/>
          <w:szCs w:val="32"/>
        </w:rPr>
        <w:t>”</w:t>
      </w:r>
      <w:r w:rsidR="0031202A">
        <w:rPr>
          <w:sz w:val="32"/>
          <w:szCs w:val="32"/>
        </w:rPr>
        <w:t xml:space="preserve"> and then </w:t>
      </w:r>
      <w:r w:rsidR="004B5BC5">
        <w:rPr>
          <w:sz w:val="32"/>
          <w:szCs w:val="32"/>
        </w:rPr>
        <w:t>“</w:t>
      </w:r>
      <w:r w:rsidR="0031202A">
        <w:rPr>
          <w:sz w:val="32"/>
          <w:szCs w:val="32"/>
        </w:rPr>
        <w:t>doing</w:t>
      </w:r>
      <w:r w:rsidR="004B5BC5">
        <w:rPr>
          <w:sz w:val="32"/>
          <w:szCs w:val="32"/>
        </w:rPr>
        <w:t>”</w:t>
      </w:r>
      <w:r w:rsidR="0031202A">
        <w:rPr>
          <w:sz w:val="32"/>
          <w:szCs w:val="32"/>
        </w:rPr>
        <w:t xml:space="preserve"> as Jesus asks</w:t>
      </w:r>
      <w:r w:rsidR="004B5BC5">
        <w:rPr>
          <w:sz w:val="32"/>
          <w:szCs w:val="32"/>
        </w:rPr>
        <w:t xml:space="preserve">.  </w:t>
      </w:r>
      <w:r w:rsidR="002937B8">
        <w:rPr>
          <w:sz w:val="32"/>
          <w:szCs w:val="32"/>
        </w:rPr>
        <w:t>What he asks</w:t>
      </w:r>
      <w:r w:rsidR="007B2D89">
        <w:rPr>
          <w:sz w:val="32"/>
          <w:szCs w:val="32"/>
        </w:rPr>
        <w:t xml:space="preserve"> us to heed</w:t>
      </w:r>
      <w:r w:rsidR="002937B8">
        <w:rPr>
          <w:sz w:val="32"/>
          <w:szCs w:val="32"/>
        </w:rPr>
        <w:t xml:space="preserve"> is summed up in his great commandment, </w:t>
      </w:r>
      <w:r w:rsidR="002937B8" w:rsidRPr="002937B8">
        <w:rPr>
          <w:i/>
          <w:iCs/>
          <w:sz w:val="32"/>
          <w:szCs w:val="32"/>
        </w:rPr>
        <w:t xml:space="preserve">“love one another” </w:t>
      </w:r>
      <w:r w:rsidR="002937B8" w:rsidRPr="002937B8">
        <w:rPr>
          <w:i/>
          <w:iCs/>
        </w:rPr>
        <w:t>(Jn.13 34).</w:t>
      </w:r>
      <w:r w:rsidR="002937B8">
        <w:rPr>
          <w:sz w:val="32"/>
          <w:szCs w:val="32"/>
        </w:rPr>
        <w:t xml:space="preserve"> </w:t>
      </w:r>
      <w:r w:rsidR="00F4751C">
        <w:rPr>
          <w:sz w:val="32"/>
          <w:szCs w:val="32"/>
        </w:rPr>
        <w:t xml:space="preserve"> </w:t>
      </w:r>
      <w:r w:rsidR="006D7A2C">
        <w:rPr>
          <w:sz w:val="32"/>
          <w:szCs w:val="32"/>
        </w:rPr>
        <w:t xml:space="preserve">But Jesus did not </w:t>
      </w:r>
      <w:r w:rsidR="006855E8">
        <w:rPr>
          <w:sz w:val="32"/>
          <w:szCs w:val="32"/>
        </w:rPr>
        <w:t>give</w:t>
      </w:r>
      <w:r w:rsidR="006D7A2C">
        <w:rPr>
          <w:sz w:val="32"/>
          <w:szCs w:val="32"/>
        </w:rPr>
        <w:t xml:space="preserve"> us this commandment</w:t>
      </w:r>
      <w:r w:rsidR="0031202A">
        <w:rPr>
          <w:sz w:val="32"/>
          <w:szCs w:val="32"/>
        </w:rPr>
        <w:t>,</w:t>
      </w:r>
      <w:r w:rsidR="007055A2">
        <w:rPr>
          <w:sz w:val="32"/>
          <w:szCs w:val="32"/>
        </w:rPr>
        <w:t xml:space="preserve"> and</w:t>
      </w:r>
      <w:r w:rsidR="007B2D89">
        <w:rPr>
          <w:sz w:val="32"/>
          <w:szCs w:val="32"/>
        </w:rPr>
        <w:t xml:space="preserve"> </w:t>
      </w:r>
      <w:r w:rsidR="006D7A2C">
        <w:rPr>
          <w:sz w:val="32"/>
          <w:szCs w:val="32"/>
        </w:rPr>
        <w:t xml:space="preserve">then leave us to cope as best we can; </w:t>
      </w:r>
      <w:r w:rsidR="002F5EB1">
        <w:rPr>
          <w:sz w:val="32"/>
          <w:szCs w:val="32"/>
        </w:rPr>
        <w:t>he promise</w:t>
      </w:r>
      <w:r w:rsidR="004B5BC5">
        <w:rPr>
          <w:sz w:val="32"/>
          <w:szCs w:val="32"/>
        </w:rPr>
        <w:t>d us</w:t>
      </w:r>
      <w:r w:rsidR="006D7A2C">
        <w:rPr>
          <w:sz w:val="32"/>
          <w:szCs w:val="32"/>
        </w:rPr>
        <w:t xml:space="preserve"> an advocate</w:t>
      </w:r>
      <w:r>
        <w:rPr>
          <w:sz w:val="32"/>
          <w:szCs w:val="32"/>
        </w:rPr>
        <w:t>,</w:t>
      </w:r>
      <w:r w:rsidR="006D7A2C">
        <w:rPr>
          <w:sz w:val="32"/>
          <w:szCs w:val="32"/>
        </w:rPr>
        <w:t xml:space="preserve"> or helper</w:t>
      </w:r>
      <w:r w:rsidR="0036643C">
        <w:rPr>
          <w:sz w:val="32"/>
          <w:szCs w:val="32"/>
        </w:rPr>
        <w:t>, and declared</w:t>
      </w:r>
      <w:r w:rsidR="002F5EB1">
        <w:rPr>
          <w:sz w:val="32"/>
          <w:szCs w:val="32"/>
        </w:rPr>
        <w:t xml:space="preserve">, </w:t>
      </w:r>
      <w:r w:rsidR="002F5EB1">
        <w:rPr>
          <w:i/>
          <w:iCs/>
          <w:sz w:val="32"/>
          <w:szCs w:val="32"/>
        </w:rPr>
        <w:t>“The Holy Spirit, whom the Father will send in my name, will</w:t>
      </w:r>
      <w:r w:rsidR="00CE6536">
        <w:rPr>
          <w:i/>
          <w:iCs/>
          <w:sz w:val="32"/>
          <w:szCs w:val="32"/>
        </w:rPr>
        <w:t xml:space="preserve"> teach you everything and remind you of all I have said to you.”</w:t>
      </w:r>
    </w:p>
    <w:p w14:paraId="67F2AB85" w14:textId="073D3980" w:rsidR="00CE6536" w:rsidRDefault="0056185A" w:rsidP="00CE6536">
      <w:pPr>
        <w:pStyle w:val="BodyText"/>
        <w:spacing w:before="240" w:line="276" w:lineRule="auto"/>
        <w:jc w:val="both"/>
        <w:rPr>
          <w:sz w:val="32"/>
          <w:szCs w:val="32"/>
        </w:rPr>
      </w:pPr>
      <w:r>
        <w:rPr>
          <w:sz w:val="32"/>
          <w:szCs w:val="32"/>
        </w:rPr>
        <w:t xml:space="preserve">How, then does the Holy Spirit teach us and remind us of all that Jesus taught?  </w:t>
      </w:r>
      <w:r w:rsidR="004B79FE">
        <w:rPr>
          <w:sz w:val="32"/>
          <w:szCs w:val="32"/>
        </w:rPr>
        <w:t>By</w:t>
      </w:r>
      <w:r w:rsidR="00C75899">
        <w:rPr>
          <w:sz w:val="32"/>
          <w:szCs w:val="32"/>
        </w:rPr>
        <w:t xml:space="preserve"> breathing</w:t>
      </w:r>
      <w:r w:rsidR="004B79FE">
        <w:rPr>
          <w:sz w:val="32"/>
          <w:szCs w:val="32"/>
        </w:rPr>
        <w:t xml:space="preserve"> </w:t>
      </w:r>
      <w:r w:rsidR="00FA68F2">
        <w:rPr>
          <w:sz w:val="32"/>
          <w:szCs w:val="32"/>
        </w:rPr>
        <w:t xml:space="preserve">the very breath of God upon the spark of our faith and </w:t>
      </w:r>
      <w:r w:rsidR="00FA68F2" w:rsidRPr="009F2C67">
        <w:rPr>
          <w:i/>
          <w:iCs/>
          <w:sz w:val="32"/>
          <w:szCs w:val="32"/>
        </w:rPr>
        <w:t>“fanning it into a flame</w:t>
      </w:r>
      <w:r w:rsidR="00FA68F2" w:rsidRPr="009F2C67">
        <w:rPr>
          <w:i/>
          <w:iCs/>
        </w:rPr>
        <w:t>” (cf 2Tim.1:6)</w:t>
      </w:r>
      <w:r w:rsidR="00FA68F2">
        <w:rPr>
          <w:sz w:val="32"/>
          <w:szCs w:val="32"/>
        </w:rPr>
        <w:t xml:space="preserve">.  </w:t>
      </w:r>
      <w:r w:rsidR="00EE7842">
        <w:rPr>
          <w:sz w:val="32"/>
          <w:szCs w:val="32"/>
        </w:rPr>
        <w:t>That is why</w:t>
      </w:r>
      <w:r w:rsidR="00FA68F2">
        <w:rPr>
          <w:sz w:val="32"/>
          <w:szCs w:val="32"/>
        </w:rPr>
        <w:t xml:space="preserve"> we</w:t>
      </w:r>
      <w:r w:rsidR="00F4751C">
        <w:rPr>
          <w:sz w:val="32"/>
          <w:szCs w:val="32"/>
        </w:rPr>
        <w:t xml:space="preserve"> constantly</w:t>
      </w:r>
      <w:r w:rsidR="00FA68F2">
        <w:rPr>
          <w:sz w:val="32"/>
          <w:szCs w:val="32"/>
        </w:rPr>
        <w:t xml:space="preserve"> pray, “Come, Holy Spirit, fill the hearts of the faithful, and enkindle in them the fire of your love”.  </w:t>
      </w:r>
      <w:r w:rsidR="009F2C67">
        <w:rPr>
          <w:sz w:val="32"/>
          <w:szCs w:val="32"/>
        </w:rPr>
        <w:t>This “breath of the Spirit” that stirs in our hearts</w:t>
      </w:r>
      <w:r w:rsidR="00EE7842">
        <w:rPr>
          <w:sz w:val="32"/>
          <w:szCs w:val="32"/>
        </w:rPr>
        <w:t>,</w:t>
      </w:r>
      <w:r w:rsidR="009F2C67">
        <w:rPr>
          <w:sz w:val="32"/>
          <w:szCs w:val="32"/>
        </w:rPr>
        <w:t xml:space="preserve"> is </w:t>
      </w:r>
      <w:r w:rsidR="00F4751C">
        <w:rPr>
          <w:sz w:val="32"/>
          <w:szCs w:val="32"/>
        </w:rPr>
        <w:t>also frequently</w:t>
      </w:r>
      <w:r w:rsidR="009F2C67">
        <w:rPr>
          <w:sz w:val="32"/>
          <w:szCs w:val="32"/>
        </w:rPr>
        <w:t xml:space="preserve"> referred to</w:t>
      </w:r>
      <w:r w:rsidR="002F5EB1">
        <w:rPr>
          <w:sz w:val="32"/>
          <w:szCs w:val="32"/>
        </w:rPr>
        <w:t xml:space="preserve"> as the “voice of conscience”</w:t>
      </w:r>
      <w:r w:rsidR="00F935C5">
        <w:rPr>
          <w:sz w:val="32"/>
          <w:szCs w:val="32"/>
        </w:rPr>
        <w:t>.</w:t>
      </w:r>
      <w:r w:rsidR="00CE6536">
        <w:rPr>
          <w:sz w:val="32"/>
          <w:szCs w:val="32"/>
        </w:rPr>
        <w:t xml:space="preserve"> </w:t>
      </w:r>
    </w:p>
    <w:p w14:paraId="6D2C5A18" w14:textId="36D64AA1" w:rsidR="00CE6536" w:rsidRDefault="002F5EB1" w:rsidP="00CE6536">
      <w:pPr>
        <w:pStyle w:val="BodyText"/>
        <w:spacing w:before="240" w:line="276" w:lineRule="auto"/>
        <w:jc w:val="both"/>
        <w:rPr>
          <w:sz w:val="32"/>
          <w:szCs w:val="32"/>
        </w:rPr>
      </w:pPr>
      <w:r>
        <w:rPr>
          <w:sz w:val="32"/>
          <w:szCs w:val="32"/>
        </w:rPr>
        <w:t xml:space="preserve">Conscience is that inner voice that </w:t>
      </w:r>
      <w:r w:rsidR="007B6A36">
        <w:rPr>
          <w:sz w:val="32"/>
          <w:szCs w:val="32"/>
        </w:rPr>
        <w:t>motivates</w:t>
      </w:r>
      <w:r>
        <w:rPr>
          <w:sz w:val="32"/>
          <w:szCs w:val="32"/>
        </w:rPr>
        <w:t xml:space="preserve"> us to do good</w:t>
      </w:r>
      <w:r w:rsidR="009935AF">
        <w:rPr>
          <w:sz w:val="32"/>
          <w:szCs w:val="32"/>
        </w:rPr>
        <w:t xml:space="preserve"> </w:t>
      </w:r>
      <w:r>
        <w:rPr>
          <w:sz w:val="32"/>
          <w:szCs w:val="32"/>
        </w:rPr>
        <w:t xml:space="preserve">and to avoid </w:t>
      </w:r>
      <w:r>
        <w:rPr>
          <w:sz w:val="32"/>
          <w:szCs w:val="32"/>
        </w:rPr>
        <w:lastRenderedPageBreak/>
        <w:t>evil</w:t>
      </w:r>
      <w:r w:rsidR="00BD2368">
        <w:rPr>
          <w:sz w:val="32"/>
          <w:szCs w:val="32"/>
        </w:rPr>
        <w:t xml:space="preserve">.  </w:t>
      </w:r>
      <w:r w:rsidR="0048586A">
        <w:rPr>
          <w:sz w:val="32"/>
          <w:szCs w:val="32"/>
        </w:rPr>
        <w:t xml:space="preserve">The voice of conscience, </w:t>
      </w:r>
      <w:r w:rsidR="006855E8">
        <w:rPr>
          <w:sz w:val="32"/>
          <w:szCs w:val="32"/>
        </w:rPr>
        <w:t>which</w:t>
      </w:r>
      <w:r w:rsidR="0048586A">
        <w:rPr>
          <w:sz w:val="32"/>
          <w:szCs w:val="32"/>
        </w:rPr>
        <w:t xml:space="preserve"> is t</w:t>
      </w:r>
      <w:r w:rsidR="00F935C5">
        <w:rPr>
          <w:sz w:val="32"/>
          <w:szCs w:val="32"/>
        </w:rPr>
        <w:t xml:space="preserve">he Holy Spirit, breathing </w:t>
      </w:r>
      <w:r w:rsidR="00F4751C">
        <w:rPr>
          <w:sz w:val="32"/>
          <w:szCs w:val="32"/>
        </w:rPr>
        <w:t>within us</w:t>
      </w:r>
      <w:r w:rsidR="00F935C5">
        <w:rPr>
          <w:sz w:val="32"/>
          <w:szCs w:val="32"/>
        </w:rPr>
        <w:t xml:space="preserve">, </w:t>
      </w:r>
      <w:r w:rsidR="00687AF5">
        <w:rPr>
          <w:sz w:val="32"/>
          <w:szCs w:val="32"/>
        </w:rPr>
        <w:t>guides</w:t>
      </w:r>
      <w:r w:rsidR="0048586A">
        <w:rPr>
          <w:sz w:val="32"/>
          <w:szCs w:val="32"/>
        </w:rPr>
        <w:t xml:space="preserve"> us towards what is good</w:t>
      </w:r>
      <w:r w:rsidR="00687AF5">
        <w:rPr>
          <w:sz w:val="32"/>
          <w:szCs w:val="32"/>
        </w:rPr>
        <w:t>, bears witness</w:t>
      </w:r>
      <w:r w:rsidR="0048586A">
        <w:rPr>
          <w:sz w:val="32"/>
          <w:szCs w:val="32"/>
        </w:rPr>
        <w:t xml:space="preserve"> in us to the truth</w:t>
      </w:r>
      <w:r w:rsidR="00687AF5">
        <w:rPr>
          <w:sz w:val="32"/>
          <w:szCs w:val="32"/>
        </w:rPr>
        <w:t>, directs</w:t>
      </w:r>
      <w:r w:rsidR="0048586A">
        <w:rPr>
          <w:sz w:val="32"/>
          <w:szCs w:val="32"/>
        </w:rPr>
        <w:t xml:space="preserve"> towards what is right</w:t>
      </w:r>
      <w:r w:rsidR="00687AF5">
        <w:rPr>
          <w:sz w:val="32"/>
          <w:szCs w:val="32"/>
        </w:rPr>
        <w:t xml:space="preserve"> (</w:t>
      </w:r>
      <w:r w:rsidR="00687AF5" w:rsidRPr="00687AF5">
        <w:rPr>
          <w:i/>
          <w:iCs/>
        </w:rPr>
        <w:t>cf R. Barron, Light from Light, 135)</w:t>
      </w:r>
      <w:r w:rsidR="0048586A">
        <w:rPr>
          <w:i/>
          <w:iCs/>
        </w:rPr>
        <w:t xml:space="preserve">, </w:t>
      </w:r>
      <w:r w:rsidR="0048586A">
        <w:rPr>
          <w:sz w:val="32"/>
          <w:szCs w:val="32"/>
        </w:rPr>
        <w:t xml:space="preserve">and away from all that </w:t>
      </w:r>
      <w:r w:rsidR="00A84359">
        <w:rPr>
          <w:sz w:val="32"/>
          <w:szCs w:val="32"/>
        </w:rPr>
        <w:t>would sully our humanity</w:t>
      </w:r>
      <w:r w:rsidR="004A0DA7">
        <w:rPr>
          <w:sz w:val="32"/>
          <w:szCs w:val="32"/>
        </w:rPr>
        <w:t xml:space="preserve"> – that is our humanity</w:t>
      </w:r>
      <w:r w:rsidR="00A84359">
        <w:rPr>
          <w:sz w:val="32"/>
          <w:szCs w:val="32"/>
        </w:rPr>
        <w:t xml:space="preserve"> as envisioned by God </w:t>
      </w:r>
      <w:r w:rsidR="004A0DA7">
        <w:rPr>
          <w:sz w:val="32"/>
          <w:szCs w:val="32"/>
        </w:rPr>
        <w:t>in</w:t>
      </w:r>
      <w:r w:rsidR="00A84359">
        <w:rPr>
          <w:sz w:val="32"/>
          <w:szCs w:val="32"/>
        </w:rPr>
        <w:t xml:space="preserve"> the beginning.</w:t>
      </w:r>
      <w:r w:rsidR="009935AF">
        <w:rPr>
          <w:sz w:val="32"/>
          <w:szCs w:val="32"/>
        </w:rPr>
        <w:t xml:space="preserve">  With hindsight, we all can recall times</w:t>
      </w:r>
      <w:r w:rsidR="009260DC">
        <w:rPr>
          <w:sz w:val="32"/>
          <w:szCs w:val="32"/>
        </w:rPr>
        <w:t xml:space="preserve"> when</w:t>
      </w:r>
      <w:r w:rsidR="00007973">
        <w:rPr>
          <w:sz w:val="32"/>
          <w:szCs w:val="32"/>
        </w:rPr>
        <w:t xml:space="preserve"> something within us urged to do good</w:t>
      </w:r>
      <w:r w:rsidR="008D1A30">
        <w:rPr>
          <w:sz w:val="32"/>
          <w:szCs w:val="32"/>
        </w:rPr>
        <w:t>, and</w:t>
      </w:r>
      <w:r w:rsidR="00F4751C">
        <w:rPr>
          <w:sz w:val="32"/>
          <w:szCs w:val="32"/>
        </w:rPr>
        <w:t xml:space="preserve"> those</w:t>
      </w:r>
      <w:r w:rsidR="008D1A30">
        <w:rPr>
          <w:sz w:val="32"/>
          <w:szCs w:val="32"/>
        </w:rPr>
        <w:t xml:space="preserve"> occasions</w:t>
      </w:r>
      <w:r w:rsidR="009260DC">
        <w:rPr>
          <w:sz w:val="32"/>
          <w:szCs w:val="32"/>
        </w:rPr>
        <w:t xml:space="preserve"> w</w:t>
      </w:r>
      <w:r w:rsidR="008D1A30">
        <w:rPr>
          <w:sz w:val="32"/>
          <w:szCs w:val="32"/>
        </w:rPr>
        <w:t>hen we said “no” to sinful temptation</w:t>
      </w:r>
      <w:r w:rsidR="00F4751C">
        <w:rPr>
          <w:sz w:val="32"/>
          <w:szCs w:val="32"/>
        </w:rPr>
        <w:t>s</w:t>
      </w:r>
      <w:r w:rsidR="008D1A30">
        <w:rPr>
          <w:sz w:val="32"/>
          <w:szCs w:val="32"/>
        </w:rPr>
        <w:t xml:space="preserve"> – and sadly too we will all recall </w:t>
      </w:r>
      <w:r w:rsidR="00D9728E">
        <w:rPr>
          <w:sz w:val="32"/>
          <w:szCs w:val="32"/>
        </w:rPr>
        <w:t>instances</w:t>
      </w:r>
      <w:r w:rsidR="008D1A30">
        <w:rPr>
          <w:sz w:val="32"/>
          <w:szCs w:val="32"/>
        </w:rPr>
        <w:t xml:space="preserve"> when we deliberately refused to listen to that inner voice</w:t>
      </w:r>
      <w:r w:rsidR="00EB7D63">
        <w:rPr>
          <w:sz w:val="32"/>
          <w:szCs w:val="32"/>
        </w:rPr>
        <w:t>.</w:t>
      </w:r>
    </w:p>
    <w:p w14:paraId="67F36FC2" w14:textId="77777777" w:rsidR="00CE6536" w:rsidRDefault="00CE6536" w:rsidP="00CE6536">
      <w:pPr>
        <w:pStyle w:val="BodyText"/>
        <w:spacing w:before="240" w:line="276" w:lineRule="auto"/>
        <w:jc w:val="both"/>
        <w:rPr>
          <w:rFonts w:cs="Times New Roman"/>
          <w:sz w:val="32"/>
          <w:szCs w:val="32"/>
        </w:rPr>
      </w:pPr>
      <w:r>
        <w:rPr>
          <w:sz w:val="32"/>
          <w:szCs w:val="32"/>
        </w:rPr>
        <w:t>Today</w:t>
      </w:r>
      <w:r w:rsidR="00EB7D63" w:rsidRPr="004A6023">
        <w:rPr>
          <w:rFonts w:cs="Times New Roman"/>
          <w:sz w:val="32"/>
          <w:szCs w:val="32"/>
        </w:rPr>
        <w:t xml:space="preserve">, the Church </w:t>
      </w:r>
      <w:r w:rsidR="00B94154">
        <w:rPr>
          <w:rFonts w:cs="Times New Roman"/>
          <w:sz w:val="32"/>
          <w:szCs w:val="32"/>
        </w:rPr>
        <w:t>declares “Blessed”</w:t>
      </w:r>
      <w:r w:rsidR="00EB7D63" w:rsidRPr="004A6023">
        <w:rPr>
          <w:rFonts w:cs="Times New Roman"/>
          <w:sz w:val="32"/>
          <w:szCs w:val="32"/>
        </w:rPr>
        <w:t xml:space="preserve"> a French woman</w:t>
      </w:r>
      <w:r w:rsidR="00C73699">
        <w:rPr>
          <w:rFonts w:cs="Times New Roman"/>
          <w:sz w:val="32"/>
          <w:szCs w:val="32"/>
        </w:rPr>
        <w:t>, called Pauline Jaricot</w:t>
      </w:r>
      <w:r w:rsidR="00BD2368">
        <w:rPr>
          <w:rFonts w:cs="Times New Roman"/>
          <w:sz w:val="32"/>
          <w:szCs w:val="32"/>
        </w:rPr>
        <w:t xml:space="preserve">, </w:t>
      </w:r>
      <w:r w:rsidR="00C73699">
        <w:rPr>
          <w:rFonts w:cs="Times New Roman"/>
          <w:sz w:val="32"/>
          <w:szCs w:val="32"/>
        </w:rPr>
        <w:t>who listened to her inner voice, and</w:t>
      </w:r>
      <w:r w:rsidR="00D60C8A">
        <w:rPr>
          <w:rFonts w:cs="Times New Roman"/>
          <w:sz w:val="32"/>
          <w:szCs w:val="32"/>
        </w:rPr>
        <w:t xml:space="preserve"> who,</w:t>
      </w:r>
      <w:r w:rsidR="00C73699">
        <w:rPr>
          <w:rFonts w:cs="Times New Roman"/>
          <w:sz w:val="32"/>
          <w:szCs w:val="32"/>
        </w:rPr>
        <w:t xml:space="preserve"> from small beginnings</w:t>
      </w:r>
      <w:r w:rsidR="00D60C8A">
        <w:rPr>
          <w:rFonts w:cs="Times New Roman"/>
          <w:sz w:val="32"/>
          <w:szCs w:val="32"/>
        </w:rPr>
        <w:t>, began what was, in effect, a revolution in the Church.  She</w:t>
      </w:r>
      <w:r w:rsidR="004A6023">
        <w:rPr>
          <w:rFonts w:cs="Times New Roman"/>
          <w:sz w:val="32"/>
          <w:szCs w:val="32"/>
        </w:rPr>
        <w:t xml:space="preserve"> was born just after the French Revolution and lived her formative years during the regime of Napoleon Bonaparte – a time of almost continuous warfare</w:t>
      </w:r>
      <w:r w:rsidR="00B94154">
        <w:rPr>
          <w:rFonts w:cs="Times New Roman"/>
          <w:sz w:val="32"/>
          <w:szCs w:val="32"/>
        </w:rPr>
        <w:t>, and of terrible chaos in the institutional Church.</w:t>
      </w:r>
      <w:r w:rsidR="004A6023" w:rsidRPr="004A6023">
        <w:rPr>
          <w:rFonts w:cs="Times New Roman"/>
          <w:sz w:val="32"/>
          <w:szCs w:val="32"/>
        </w:rPr>
        <w:t xml:space="preserve">  </w:t>
      </w:r>
      <w:r w:rsidR="00D60C8A">
        <w:rPr>
          <w:rFonts w:cs="Times New Roman"/>
          <w:sz w:val="32"/>
          <w:szCs w:val="32"/>
        </w:rPr>
        <w:t>Pauline realised, that her Christian faith, although deeply personal, was not a private matter, but a vision to be shared</w:t>
      </w:r>
      <w:r w:rsidR="008C1B2C">
        <w:rPr>
          <w:rFonts w:cs="Times New Roman"/>
          <w:sz w:val="32"/>
          <w:szCs w:val="32"/>
        </w:rPr>
        <w:t xml:space="preserve"> with others.  </w:t>
      </w:r>
      <w:r w:rsidR="00FA6234">
        <w:rPr>
          <w:rFonts w:cs="Times New Roman"/>
          <w:sz w:val="32"/>
          <w:szCs w:val="32"/>
        </w:rPr>
        <w:t>At first, s</w:t>
      </w:r>
      <w:r w:rsidR="008C1B2C">
        <w:rPr>
          <w:rFonts w:cs="Times New Roman"/>
          <w:sz w:val="32"/>
          <w:szCs w:val="32"/>
        </w:rPr>
        <w:t>he</w:t>
      </w:r>
      <w:r w:rsidR="004A6023" w:rsidRPr="004A6023">
        <w:rPr>
          <w:rFonts w:cs="Times New Roman"/>
          <w:sz w:val="32"/>
          <w:szCs w:val="32"/>
        </w:rPr>
        <w:t xml:space="preserve"> became </w:t>
      </w:r>
      <w:r w:rsidR="00D60C8A">
        <w:rPr>
          <w:rFonts w:cs="Times New Roman"/>
          <w:sz w:val="32"/>
          <w:szCs w:val="32"/>
        </w:rPr>
        <w:t>conscious of</w:t>
      </w:r>
      <w:r w:rsidR="004A6023" w:rsidRPr="004A6023">
        <w:rPr>
          <w:rFonts w:cs="Times New Roman"/>
          <w:sz w:val="32"/>
          <w:szCs w:val="32"/>
        </w:rPr>
        <w:t xml:space="preserve"> the plight of the</w:t>
      </w:r>
      <w:r w:rsidR="00FA6234">
        <w:rPr>
          <w:rFonts w:cs="Times New Roman"/>
          <w:sz w:val="32"/>
          <w:szCs w:val="32"/>
        </w:rPr>
        <w:t xml:space="preserve"> uneducated</w:t>
      </w:r>
      <w:r w:rsidR="004A6023" w:rsidRPr="004A6023">
        <w:rPr>
          <w:rFonts w:cs="Times New Roman"/>
          <w:sz w:val="32"/>
          <w:szCs w:val="32"/>
        </w:rPr>
        <w:t xml:space="preserve"> poor in the city around her</w:t>
      </w:r>
      <w:r w:rsidR="00FA6234">
        <w:rPr>
          <w:rFonts w:cs="Times New Roman"/>
          <w:sz w:val="32"/>
          <w:szCs w:val="32"/>
        </w:rPr>
        <w:t>;</w:t>
      </w:r>
      <w:r w:rsidR="004A6023" w:rsidRPr="004A6023">
        <w:rPr>
          <w:rFonts w:cs="Times New Roman"/>
          <w:sz w:val="32"/>
          <w:szCs w:val="32"/>
        </w:rPr>
        <w:t xml:space="preserve"> </w:t>
      </w:r>
      <w:r w:rsidR="00FA6234">
        <w:rPr>
          <w:rFonts w:cs="Times New Roman"/>
          <w:sz w:val="32"/>
          <w:szCs w:val="32"/>
        </w:rPr>
        <w:t>then</w:t>
      </w:r>
      <w:r w:rsidR="00D60C8A">
        <w:rPr>
          <w:rFonts w:cs="Times New Roman"/>
          <w:sz w:val="32"/>
          <w:szCs w:val="32"/>
        </w:rPr>
        <w:t>,</w:t>
      </w:r>
      <w:r w:rsidR="004A6023" w:rsidRPr="004A6023">
        <w:rPr>
          <w:rFonts w:cs="Times New Roman"/>
          <w:sz w:val="32"/>
          <w:szCs w:val="32"/>
        </w:rPr>
        <w:t xml:space="preserve"> </w:t>
      </w:r>
      <w:r w:rsidR="00FA6234">
        <w:rPr>
          <w:rFonts w:cs="Times New Roman"/>
          <w:sz w:val="32"/>
          <w:szCs w:val="32"/>
        </w:rPr>
        <w:t>her</w:t>
      </w:r>
      <w:r w:rsidR="008C1B2C">
        <w:rPr>
          <w:rFonts w:cs="Times New Roman"/>
          <w:sz w:val="32"/>
          <w:szCs w:val="32"/>
        </w:rPr>
        <w:t xml:space="preserve"> concern extended to all in</w:t>
      </w:r>
      <w:r w:rsidR="004A6023" w:rsidRPr="004A6023">
        <w:rPr>
          <w:rFonts w:cs="Times New Roman"/>
          <w:sz w:val="32"/>
          <w:szCs w:val="32"/>
        </w:rPr>
        <w:t xml:space="preserve"> the world who had yet to hear the message of God's love for them.  </w:t>
      </w:r>
    </w:p>
    <w:p w14:paraId="21A4CA8E" w14:textId="77777777" w:rsidR="00CE6536" w:rsidRDefault="004A6023" w:rsidP="00CE6536">
      <w:pPr>
        <w:pStyle w:val="BodyText"/>
        <w:spacing w:before="240" w:line="276" w:lineRule="auto"/>
        <w:jc w:val="both"/>
        <w:rPr>
          <w:rFonts w:cs="Times New Roman"/>
          <w:sz w:val="32"/>
          <w:szCs w:val="32"/>
        </w:rPr>
      </w:pPr>
      <w:r w:rsidRPr="004A6023">
        <w:rPr>
          <w:rFonts w:cs="Times New Roman"/>
          <w:sz w:val="32"/>
          <w:szCs w:val="32"/>
        </w:rPr>
        <w:t>At the age of twenty</w:t>
      </w:r>
      <w:r w:rsidR="008C1B2C">
        <w:rPr>
          <w:rFonts w:cs="Times New Roman"/>
          <w:sz w:val="32"/>
          <w:szCs w:val="32"/>
        </w:rPr>
        <w:t>,</w:t>
      </w:r>
      <w:r w:rsidRPr="004A6023">
        <w:rPr>
          <w:rFonts w:cs="Times New Roman"/>
          <w:sz w:val="32"/>
          <w:szCs w:val="32"/>
        </w:rPr>
        <w:t xml:space="preserve"> she asked a few of her friends to act as promoters by finding ten associates who would be willing to contribute one cent per week to fund missionary work.  She named her group “The Association for the Propagation of the Faith”.  </w:t>
      </w:r>
      <w:r w:rsidR="008C1B2C">
        <w:rPr>
          <w:rFonts w:cs="Times New Roman"/>
          <w:sz w:val="32"/>
          <w:szCs w:val="32"/>
        </w:rPr>
        <w:t>Her</w:t>
      </w:r>
      <w:r w:rsidRPr="004A6023">
        <w:rPr>
          <w:rFonts w:cs="Times New Roman"/>
          <w:sz w:val="32"/>
          <w:szCs w:val="32"/>
        </w:rPr>
        <w:t xml:space="preserve"> idea spread gradually from parish to parish</w:t>
      </w:r>
      <w:r w:rsidR="008C1B2C">
        <w:rPr>
          <w:rFonts w:cs="Times New Roman"/>
          <w:sz w:val="32"/>
          <w:szCs w:val="32"/>
        </w:rPr>
        <w:t>,</w:t>
      </w:r>
      <w:r w:rsidRPr="004A6023">
        <w:rPr>
          <w:rFonts w:cs="Times New Roman"/>
          <w:sz w:val="32"/>
          <w:szCs w:val="32"/>
        </w:rPr>
        <w:t xml:space="preserve"> until it was taken up by the whole Church; now one Sunday in the year is set aside when, worldwide, the faithful are asked to support the Church's missionary endeavour.  </w:t>
      </w:r>
      <w:r w:rsidR="00780282">
        <w:rPr>
          <w:rFonts w:cs="Times New Roman"/>
          <w:sz w:val="32"/>
          <w:szCs w:val="32"/>
        </w:rPr>
        <w:t>Pauline Jaricot was nudged by her “inner voice” to live in a</w:t>
      </w:r>
      <w:r w:rsidR="00FA6234">
        <w:rPr>
          <w:rFonts w:cs="Times New Roman"/>
          <w:sz w:val="32"/>
          <w:szCs w:val="32"/>
        </w:rPr>
        <w:t xml:space="preserve"> concrete and</w:t>
      </w:r>
      <w:r w:rsidR="00780282">
        <w:rPr>
          <w:rFonts w:cs="Times New Roman"/>
          <w:sz w:val="32"/>
          <w:szCs w:val="32"/>
        </w:rPr>
        <w:t xml:space="preserve"> practical way Jesus</w:t>
      </w:r>
      <w:r w:rsidR="00B322AD">
        <w:rPr>
          <w:rFonts w:cs="Times New Roman"/>
          <w:sz w:val="32"/>
          <w:szCs w:val="32"/>
        </w:rPr>
        <w:t>’</w:t>
      </w:r>
      <w:r w:rsidR="00780282">
        <w:rPr>
          <w:rFonts w:cs="Times New Roman"/>
          <w:sz w:val="32"/>
          <w:szCs w:val="32"/>
        </w:rPr>
        <w:t xml:space="preserve"> commandment of love; </w:t>
      </w:r>
      <w:r w:rsidR="008A4028">
        <w:rPr>
          <w:rFonts w:cs="Times New Roman"/>
          <w:sz w:val="32"/>
          <w:szCs w:val="32"/>
        </w:rPr>
        <w:t xml:space="preserve">she shared her vision of a better tomorrow with a few of her friends, and what began </w:t>
      </w:r>
      <w:r w:rsidR="00FA6234">
        <w:rPr>
          <w:rFonts w:cs="Times New Roman"/>
          <w:sz w:val="32"/>
          <w:szCs w:val="32"/>
        </w:rPr>
        <w:t>with</w:t>
      </w:r>
      <w:r w:rsidR="008A4028">
        <w:rPr>
          <w:rFonts w:cs="Times New Roman"/>
          <w:sz w:val="32"/>
          <w:szCs w:val="32"/>
        </w:rPr>
        <w:t xml:space="preserve"> a few cents</w:t>
      </w:r>
      <w:r w:rsidR="00B322AD">
        <w:rPr>
          <w:rFonts w:cs="Times New Roman"/>
          <w:sz w:val="32"/>
          <w:szCs w:val="32"/>
        </w:rPr>
        <w:t>,</w:t>
      </w:r>
      <w:r w:rsidR="008A4028">
        <w:rPr>
          <w:rFonts w:cs="Times New Roman"/>
          <w:sz w:val="32"/>
          <w:szCs w:val="32"/>
        </w:rPr>
        <w:t xml:space="preserve"> now supports the Church</w:t>
      </w:r>
      <w:r w:rsidR="00B322AD">
        <w:rPr>
          <w:rFonts w:cs="Times New Roman"/>
          <w:sz w:val="32"/>
          <w:szCs w:val="32"/>
        </w:rPr>
        <w:t xml:space="preserve"> right</w:t>
      </w:r>
      <w:r w:rsidR="008A4028">
        <w:rPr>
          <w:rFonts w:cs="Times New Roman"/>
          <w:sz w:val="32"/>
          <w:szCs w:val="32"/>
        </w:rPr>
        <w:t xml:space="preserve"> across the Developing World.  </w:t>
      </w:r>
    </w:p>
    <w:p w14:paraId="48961CF8" w14:textId="77777777" w:rsidR="00CE6536" w:rsidRDefault="00430D43" w:rsidP="00CE6536">
      <w:pPr>
        <w:pStyle w:val="BodyText"/>
        <w:spacing w:before="240" w:line="276" w:lineRule="auto"/>
        <w:jc w:val="both"/>
        <w:rPr>
          <w:rFonts w:cs="Times New Roman"/>
          <w:sz w:val="32"/>
          <w:szCs w:val="32"/>
        </w:rPr>
      </w:pPr>
      <w:r>
        <w:rPr>
          <w:rFonts w:cs="Times New Roman"/>
          <w:sz w:val="32"/>
          <w:szCs w:val="32"/>
        </w:rPr>
        <w:lastRenderedPageBreak/>
        <w:t>The Spirit breathes upon each of us,</w:t>
      </w:r>
      <w:r w:rsidR="00B322AD">
        <w:rPr>
          <w:rFonts w:cs="Times New Roman"/>
          <w:sz w:val="32"/>
          <w:szCs w:val="32"/>
        </w:rPr>
        <w:t xml:space="preserve"> just as </w:t>
      </w:r>
      <w:r w:rsidR="00FD6EB3">
        <w:rPr>
          <w:rFonts w:cs="Times New Roman"/>
          <w:sz w:val="32"/>
          <w:szCs w:val="32"/>
        </w:rPr>
        <w:t>it did upon Pauline Jaricot,</w:t>
      </w:r>
      <w:r>
        <w:rPr>
          <w:rFonts w:cs="Times New Roman"/>
          <w:sz w:val="32"/>
          <w:szCs w:val="32"/>
        </w:rPr>
        <w:t xml:space="preserve"> stirring the memory of Jesus in our hearts</w:t>
      </w:r>
      <w:r w:rsidR="00FD6EB3">
        <w:rPr>
          <w:rFonts w:cs="Times New Roman"/>
          <w:sz w:val="32"/>
          <w:szCs w:val="32"/>
        </w:rPr>
        <w:t xml:space="preserve">.  The </w:t>
      </w:r>
      <w:r>
        <w:rPr>
          <w:rFonts w:cs="Times New Roman"/>
          <w:sz w:val="32"/>
          <w:szCs w:val="32"/>
        </w:rPr>
        <w:t>voice of conscience directs us towards all that is good</w:t>
      </w:r>
      <w:r w:rsidR="00557E3B">
        <w:rPr>
          <w:rFonts w:cs="Times New Roman"/>
          <w:sz w:val="32"/>
          <w:szCs w:val="32"/>
        </w:rPr>
        <w:t>, true</w:t>
      </w:r>
      <w:r w:rsidR="00B322AD">
        <w:rPr>
          <w:rFonts w:cs="Times New Roman"/>
          <w:sz w:val="32"/>
          <w:szCs w:val="32"/>
        </w:rPr>
        <w:t>,</w:t>
      </w:r>
      <w:r w:rsidR="00557E3B">
        <w:rPr>
          <w:rFonts w:cs="Times New Roman"/>
          <w:sz w:val="32"/>
          <w:szCs w:val="32"/>
        </w:rPr>
        <w:t xml:space="preserve"> and right</w:t>
      </w:r>
      <w:r w:rsidR="00FD6EB3">
        <w:rPr>
          <w:rFonts w:cs="Times New Roman"/>
          <w:sz w:val="32"/>
          <w:szCs w:val="32"/>
        </w:rPr>
        <w:t>, challenging us</w:t>
      </w:r>
      <w:r w:rsidR="00557E3B">
        <w:rPr>
          <w:rFonts w:cs="Times New Roman"/>
          <w:sz w:val="32"/>
          <w:szCs w:val="32"/>
        </w:rPr>
        <w:t xml:space="preserve"> </w:t>
      </w:r>
      <w:r w:rsidR="00FD6EB3">
        <w:rPr>
          <w:rFonts w:cs="Times New Roman"/>
          <w:sz w:val="32"/>
          <w:szCs w:val="32"/>
        </w:rPr>
        <w:t>to take that initial</w:t>
      </w:r>
      <w:r w:rsidR="00557E3B">
        <w:rPr>
          <w:rFonts w:cs="Times New Roman"/>
          <w:sz w:val="32"/>
          <w:szCs w:val="32"/>
        </w:rPr>
        <w:t xml:space="preserve"> small step forward.  </w:t>
      </w:r>
      <w:r w:rsidR="00B322AD">
        <w:rPr>
          <w:rFonts w:cs="Times New Roman"/>
          <w:sz w:val="32"/>
          <w:szCs w:val="32"/>
        </w:rPr>
        <w:t>But, so often we hesitate, excusing ourselves</w:t>
      </w:r>
      <w:r w:rsidR="00FD6EB3">
        <w:rPr>
          <w:rFonts w:cs="Times New Roman"/>
          <w:sz w:val="32"/>
          <w:szCs w:val="32"/>
        </w:rPr>
        <w:t xml:space="preserve"> </w:t>
      </w:r>
      <w:r w:rsidR="00EA4D10">
        <w:rPr>
          <w:rFonts w:cs="Times New Roman"/>
          <w:sz w:val="32"/>
          <w:szCs w:val="32"/>
        </w:rPr>
        <w:t>by</w:t>
      </w:r>
      <w:r w:rsidR="00FD6EB3">
        <w:rPr>
          <w:rFonts w:cs="Times New Roman"/>
          <w:sz w:val="32"/>
          <w:szCs w:val="32"/>
        </w:rPr>
        <w:t xml:space="preserve"> the belief the little we </w:t>
      </w:r>
      <w:r w:rsidR="00911436">
        <w:rPr>
          <w:rFonts w:cs="Times New Roman"/>
          <w:sz w:val="32"/>
          <w:szCs w:val="32"/>
        </w:rPr>
        <w:t>can</w:t>
      </w:r>
      <w:r w:rsidR="00FD6EB3">
        <w:rPr>
          <w:rFonts w:cs="Times New Roman"/>
          <w:sz w:val="32"/>
          <w:szCs w:val="32"/>
        </w:rPr>
        <w:t xml:space="preserve"> do </w:t>
      </w:r>
      <w:r w:rsidR="00911436">
        <w:rPr>
          <w:rFonts w:cs="Times New Roman"/>
          <w:sz w:val="32"/>
          <w:szCs w:val="32"/>
        </w:rPr>
        <w:t>will</w:t>
      </w:r>
      <w:r w:rsidR="00FD6EB3">
        <w:rPr>
          <w:rFonts w:cs="Times New Roman"/>
          <w:sz w:val="32"/>
          <w:szCs w:val="32"/>
        </w:rPr>
        <w:t xml:space="preserve"> make no real difference.</w:t>
      </w:r>
      <w:r w:rsidR="00310689">
        <w:rPr>
          <w:rFonts w:cs="Times New Roman"/>
          <w:sz w:val="32"/>
          <w:szCs w:val="32"/>
        </w:rPr>
        <w:t xml:space="preserve">  Pauline Jaricot’s vison of sharing the message of God’s love for all people, and her collection of a few cents, initiated a revolution of love.</w:t>
      </w:r>
      <w:r w:rsidR="00911436">
        <w:rPr>
          <w:rFonts w:cs="Times New Roman"/>
          <w:sz w:val="32"/>
          <w:szCs w:val="32"/>
        </w:rPr>
        <w:t xml:space="preserve">  We too</w:t>
      </w:r>
      <w:r w:rsidR="00FA6234">
        <w:rPr>
          <w:rFonts w:cs="Times New Roman"/>
          <w:sz w:val="32"/>
          <w:szCs w:val="32"/>
        </w:rPr>
        <w:t>, if we are attentive to that inner voice,</w:t>
      </w:r>
      <w:r w:rsidR="00911436">
        <w:rPr>
          <w:rFonts w:cs="Times New Roman"/>
          <w:sz w:val="32"/>
          <w:szCs w:val="32"/>
        </w:rPr>
        <w:t xml:space="preserve"> can discover concrete and practical ways of living the vision of the Gospel.</w:t>
      </w:r>
    </w:p>
    <w:p w14:paraId="6A748EEB" w14:textId="4BBDBA05" w:rsidR="00631C87" w:rsidRPr="00CE6536" w:rsidRDefault="00631C87" w:rsidP="00CE6536">
      <w:pPr>
        <w:pStyle w:val="BodyText"/>
        <w:spacing w:before="240" w:line="276" w:lineRule="auto"/>
        <w:jc w:val="both"/>
        <w:rPr>
          <w:sz w:val="32"/>
          <w:szCs w:val="32"/>
        </w:rPr>
      </w:pPr>
      <w:r>
        <w:rPr>
          <w:rFonts w:cs="Times New Roman"/>
          <w:i/>
          <w:iCs/>
          <w:color w:val="333333"/>
          <w:sz w:val="32"/>
          <w:szCs w:val="32"/>
          <w:shd w:val="clear" w:color="auto" w:fill="FFFFFF"/>
        </w:rPr>
        <w:t>“</w:t>
      </w:r>
      <w:r w:rsidRPr="00631C87">
        <w:rPr>
          <w:rFonts w:cs="Times New Roman"/>
          <w:i/>
          <w:iCs/>
          <w:color w:val="333333"/>
          <w:sz w:val="32"/>
          <w:szCs w:val="32"/>
          <w:shd w:val="clear" w:color="auto" w:fill="FFFFFF"/>
        </w:rPr>
        <w:t>Come Holy Spirit, fill the hearts of your faithful and kindle in them the fire of your love. Send forth your Spirit and they shall be created. And You shall renew the face of the earth.</w:t>
      </w:r>
      <w:r>
        <w:rPr>
          <w:rFonts w:cs="Times New Roman"/>
          <w:i/>
          <w:iCs/>
          <w:color w:val="333333"/>
          <w:sz w:val="32"/>
          <w:szCs w:val="32"/>
          <w:shd w:val="clear" w:color="auto" w:fill="FFFFFF"/>
        </w:rPr>
        <w:t xml:space="preserve">”  </w:t>
      </w:r>
      <w:r w:rsidRPr="00631C87">
        <w:rPr>
          <w:rFonts w:cs="Times New Roman"/>
          <w:b/>
          <w:bCs/>
          <w:color w:val="333333"/>
          <w:sz w:val="32"/>
          <w:szCs w:val="32"/>
          <w:shd w:val="clear" w:color="auto" w:fill="FFFFFF"/>
        </w:rPr>
        <w:t>Amen.</w:t>
      </w:r>
    </w:p>
    <w:sectPr w:rsidR="00631C87" w:rsidRPr="00CE6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B1"/>
    <w:rsid w:val="00007973"/>
    <w:rsid w:val="0004407B"/>
    <w:rsid w:val="000504E3"/>
    <w:rsid w:val="000650C8"/>
    <w:rsid w:val="00082DAB"/>
    <w:rsid w:val="000D506A"/>
    <w:rsid w:val="000F14F7"/>
    <w:rsid w:val="00162955"/>
    <w:rsid w:val="002937B8"/>
    <w:rsid w:val="002F5EB1"/>
    <w:rsid w:val="00310689"/>
    <w:rsid w:val="0031202A"/>
    <w:rsid w:val="00336B9B"/>
    <w:rsid w:val="003512E5"/>
    <w:rsid w:val="0036643C"/>
    <w:rsid w:val="00430D43"/>
    <w:rsid w:val="0048586A"/>
    <w:rsid w:val="004A0DA7"/>
    <w:rsid w:val="004A1A0F"/>
    <w:rsid w:val="004A6023"/>
    <w:rsid w:val="004A72F3"/>
    <w:rsid w:val="004B5BC5"/>
    <w:rsid w:val="004B79FE"/>
    <w:rsid w:val="00557E3B"/>
    <w:rsid w:val="0056185A"/>
    <w:rsid w:val="00566E13"/>
    <w:rsid w:val="00631C87"/>
    <w:rsid w:val="006855E8"/>
    <w:rsid w:val="00687AF5"/>
    <w:rsid w:val="006D7A2C"/>
    <w:rsid w:val="007055A2"/>
    <w:rsid w:val="00713CB8"/>
    <w:rsid w:val="00780282"/>
    <w:rsid w:val="007B2D89"/>
    <w:rsid w:val="007B6A36"/>
    <w:rsid w:val="008155F7"/>
    <w:rsid w:val="008A4028"/>
    <w:rsid w:val="008C1B2C"/>
    <w:rsid w:val="008D1A30"/>
    <w:rsid w:val="009031FE"/>
    <w:rsid w:val="00911436"/>
    <w:rsid w:val="009260DC"/>
    <w:rsid w:val="009935AF"/>
    <w:rsid w:val="009C6F20"/>
    <w:rsid w:val="009F2C67"/>
    <w:rsid w:val="00A055E2"/>
    <w:rsid w:val="00A84359"/>
    <w:rsid w:val="00AE1AC1"/>
    <w:rsid w:val="00B322AD"/>
    <w:rsid w:val="00B94154"/>
    <w:rsid w:val="00B946D4"/>
    <w:rsid w:val="00BD116D"/>
    <w:rsid w:val="00BD2368"/>
    <w:rsid w:val="00C73699"/>
    <w:rsid w:val="00C75899"/>
    <w:rsid w:val="00CE6536"/>
    <w:rsid w:val="00D60C8A"/>
    <w:rsid w:val="00D64DBC"/>
    <w:rsid w:val="00D9728E"/>
    <w:rsid w:val="00EA4D10"/>
    <w:rsid w:val="00EB7D63"/>
    <w:rsid w:val="00EE7842"/>
    <w:rsid w:val="00F42B0C"/>
    <w:rsid w:val="00F4751C"/>
    <w:rsid w:val="00F935C5"/>
    <w:rsid w:val="00FA6234"/>
    <w:rsid w:val="00FA68F2"/>
    <w:rsid w:val="00FD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4758"/>
  <w15:chartTrackingRefBased/>
  <w15:docId w15:val="{E13545F4-F9B6-41B5-8E17-1281F9A2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F5EB1"/>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rsid w:val="002F5EB1"/>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640119">
      <w:bodyDiv w:val="1"/>
      <w:marLeft w:val="0"/>
      <w:marRight w:val="0"/>
      <w:marTop w:val="0"/>
      <w:marBottom w:val="0"/>
      <w:divBdr>
        <w:top w:val="none" w:sz="0" w:space="0" w:color="auto"/>
        <w:left w:val="none" w:sz="0" w:space="0" w:color="auto"/>
        <w:bottom w:val="none" w:sz="0" w:space="0" w:color="auto"/>
        <w:right w:val="none" w:sz="0" w:space="0" w:color="auto"/>
      </w:divBdr>
    </w:div>
    <w:div w:id="1983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2</cp:revision>
  <cp:lastPrinted>2022-05-19T09:47:00Z</cp:lastPrinted>
  <dcterms:created xsi:type="dcterms:W3CDTF">2022-05-19T10:11:00Z</dcterms:created>
  <dcterms:modified xsi:type="dcterms:W3CDTF">2022-05-19T10:11:00Z</dcterms:modified>
</cp:coreProperties>
</file>