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E9004" w14:textId="5C1F31B9" w:rsidR="0064201B" w:rsidRDefault="0064201B" w:rsidP="0064201B">
      <w:pPr>
        <w:rPr>
          <w:rFonts w:ascii="Times New Roman" w:hAnsi="Times New Roman" w:cs="Times New Roman"/>
          <w:sz w:val="32"/>
          <w:szCs w:val="32"/>
        </w:rPr>
      </w:pPr>
      <w:r>
        <w:rPr>
          <w:rFonts w:ascii="Times New Roman" w:hAnsi="Times New Roman" w:cs="Times New Roman"/>
          <w:sz w:val="32"/>
          <w:szCs w:val="32"/>
        </w:rPr>
        <w:t>Good Friday 2026</w:t>
      </w:r>
    </w:p>
    <w:p w14:paraId="2D47A399" w14:textId="2F022B60" w:rsidR="0064201B" w:rsidRDefault="0064201B" w:rsidP="0064201B">
      <w:pPr>
        <w:jc w:val="both"/>
        <w:rPr>
          <w:rFonts w:ascii="Times New Roman" w:hAnsi="Times New Roman" w:cs="Times New Roman"/>
          <w:i/>
          <w:iCs/>
          <w:sz w:val="32"/>
          <w:szCs w:val="32"/>
        </w:rPr>
      </w:pPr>
      <w:r>
        <w:rPr>
          <w:rFonts w:ascii="Times New Roman" w:hAnsi="Times New Roman" w:cs="Times New Roman"/>
          <w:sz w:val="32"/>
          <w:szCs w:val="32"/>
        </w:rPr>
        <w:t xml:space="preserve">Jesus, in his passion, suffered in body, in mind, and even in the very depths of </w:t>
      </w:r>
      <w:r w:rsidR="006C61A7">
        <w:rPr>
          <w:rFonts w:ascii="Times New Roman" w:hAnsi="Times New Roman" w:cs="Times New Roman"/>
          <w:sz w:val="32"/>
          <w:szCs w:val="32"/>
        </w:rPr>
        <w:t>his</w:t>
      </w:r>
      <w:r>
        <w:rPr>
          <w:rFonts w:ascii="Times New Roman" w:hAnsi="Times New Roman" w:cs="Times New Roman"/>
          <w:sz w:val="32"/>
          <w:szCs w:val="32"/>
        </w:rPr>
        <w:t xml:space="preserve"> soul.  The physical pain </w:t>
      </w:r>
      <w:r w:rsidR="00181AFC">
        <w:rPr>
          <w:rFonts w:ascii="Times New Roman" w:hAnsi="Times New Roman" w:cs="Times New Roman"/>
          <w:sz w:val="32"/>
          <w:szCs w:val="32"/>
        </w:rPr>
        <w:t>wa</w:t>
      </w:r>
      <w:r>
        <w:rPr>
          <w:rFonts w:ascii="Times New Roman" w:hAnsi="Times New Roman" w:cs="Times New Roman"/>
          <w:sz w:val="32"/>
          <w:szCs w:val="32"/>
        </w:rPr>
        <w:t xml:space="preserve">s obvious - the scourging, the thorns, the falling beneath the cross, the nails.  But there </w:t>
      </w:r>
      <w:r w:rsidR="00181AFC">
        <w:rPr>
          <w:rFonts w:ascii="Times New Roman" w:hAnsi="Times New Roman" w:cs="Times New Roman"/>
          <w:sz w:val="32"/>
          <w:szCs w:val="32"/>
        </w:rPr>
        <w:t>was</w:t>
      </w:r>
      <w:r>
        <w:rPr>
          <w:rFonts w:ascii="Times New Roman" w:hAnsi="Times New Roman" w:cs="Times New Roman"/>
          <w:sz w:val="32"/>
          <w:szCs w:val="32"/>
        </w:rPr>
        <w:t xml:space="preserve"> also the psychological suffering of betrayal, the mocking and jeering, the humiliation, the injustice.  But perhaps greatest</w:t>
      </w:r>
      <w:r w:rsidR="00181AFC">
        <w:rPr>
          <w:rFonts w:ascii="Times New Roman" w:hAnsi="Times New Roman" w:cs="Times New Roman"/>
          <w:sz w:val="32"/>
          <w:szCs w:val="32"/>
        </w:rPr>
        <w:t xml:space="preserve"> suffering</w:t>
      </w:r>
      <w:r>
        <w:rPr>
          <w:rFonts w:ascii="Times New Roman" w:hAnsi="Times New Roman" w:cs="Times New Roman"/>
          <w:sz w:val="32"/>
          <w:szCs w:val="32"/>
        </w:rPr>
        <w:t xml:space="preserve"> of all </w:t>
      </w:r>
      <w:r w:rsidR="00181AFC">
        <w:rPr>
          <w:rFonts w:ascii="Times New Roman" w:hAnsi="Times New Roman" w:cs="Times New Roman"/>
          <w:sz w:val="32"/>
          <w:szCs w:val="32"/>
        </w:rPr>
        <w:t>wa</w:t>
      </w:r>
      <w:r>
        <w:rPr>
          <w:rFonts w:ascii="Times New Roman" w:hAnsi="Times New Roman" w:cs="Times New Roman"/>
          <w:sz w:val="32"/>
          <w:szCs w:val="32"/>
        </w:rPr>
        <w:t>s the abandonment by those he love</w:t>
      </w:r>
      <w:r w:rsidR="009E5855">
        <w:rPr>
          <w:rFonts w:ascii="Times New Roman" w:hAnsi="Times New Roman" w:cs="Times New Roman"/>
          <w:sz w:val="32"/>
          <w:szCs w:val="32"/>
        </w:rPr>
        <w:t>d</w:t>
      </w:r>
      <w:r>
        <w:rPr>
          <w:rFonts w:ascii="Times New Roman" w:hAnsi="Times New Roman" w:cs="Times New Roman"/>
          <w:sz w:val="32"/>
          <w:szCs w:val="32"/>
        </w:rPr>
        <w:t>, and the silence of his Father.  His total desolation climax</w:t>
      </w:r>
      <w:r w:rsidR="00181AFC">
        <w:rPr>
          <w:rFonts w:ascii="Times New Roman" w:hAnsi="Times New Roman" w:cs="Times New Roman"/>
          <w:sz w:val="32"/>
          <w:szCs w:val="32"/>
        </w:rPr>
        <w:t>ed</w:t>
      </w:r>
      <w:r>
        <w:rPr>
          <w:rFonts w:ascii="Times New Roman" w:hAnsi="Times New Roman" w:cs="Times New Roman"/>
          <w:sz w:val="32"/>
          <w:szCs w:val="32"/>
        </w:rPr>
        <w:t xml:space="preserve"> in the cry from the cross, </w:t>
      </w:r>
      <w:r>
        <w:rPr>
          <w:rFonts w:ascii="Times New Roman" w:hAnsi="Times New Roman" w:cs="Times New Roman"/>
          <w:i/>
          <w:iCs/>
          <w:sz w:val="32"/>
          <w:szCs w:val="32"/>
        </w:rPr>
        <w:t>“My God, my God, why have you forsaken me?”</w:t>
      </w:r>
    </w:p>
    <w:p w14:paraId="305BFCA0" w14:textId="77777777" w:rsidR="0064201B" w:rsidRDefault="0064201B" w:rsidP="0064201B">
      <w:pPr>
        <w:jc w:val="both"/>
        <w:rPr>
          <w:rFonts w:ascii="Times New Roman" w:hAnsi="Times New Roman" w:cs="Times New Roman"/>
          <w:sz w:val="32"/>
          <w:szCs w:val="32"/>
        </w:rPr>
      </w:pPr>
    </w:p>
    <w:p w14:paraId="1C90C47F" w14:textId="7BB48C6A" w:rsidR="00181AFC" w:rsidRDefault="0064201B" w:rsidP="00181AFC">
      <w:pPr>
        <w:jc w:val="both"/>
        <w:rPr>
          <w:rFonts w:ascii="Times New Roman" w:hAnsi="Times New Roman" w:cs="Times New Roman"/>
          <w:sz w:val="32"/>
          <w:szCs w:val="32"/>
        </w:rPr>
      </w:pPr>
      <w:r>
        <w:rPr>
          <w:rFonts w:ascii="Times New Roman" w:hAnsi="Times New Roman" w:cs="Times New Roman"/>
          <w:sz w:val="32"/>
          <w:szCs w:val="32"/>
        </w:rPr>
        <w:t>However,</w:t>
      </w:r>
      <w:r w:rsidR="00DD74DE">
        <w:rPr>
          <w:rFonts w:ascii="Times New Roman" w:hAnsi="Times New Roman" w:cs="Times New Roman"/>
          <w:sz w:val="32"/>
          <w:szCs w:val="32"/>
        </w:rPr>
        <w:t xml:space="preserve"> the Gospel re</w:t>
      </w:r>
      <w:r w:rsidR="000B73F8">
        <w:rPr>
          <w:rFonts w:ascii="Times New Roman" w:hAnsi="Times New Roman" w:cs="Times New Roman"/>
          <w:sz w:val="32"/>
          <w:szCs w:val="32"/>
        </w:rPr>
        <w:t xml:space="preserve">lates </w:t>
      </w:r>
      <w:r w:rsidR="00EF3D86">
        <w:rPr>
          <w:rFonts w:ascii="Times New Roman" w:hAnsi="Times New Roman" w:cs="Times New Roman"/>
          <w:sz w:val="32"/>
          <w:szCs w:val="32"/>
        </w:rPr>
        <w:t>how</w:t>
      </w:r>
      <w:r>
        <w:rPr>
          <w:rFonts w:ascii="Times New Roman" w:hAnsi="Times New Roman" w:cs="Times New Roman"/>
          <w:sz w:val="32"/>
          <w:szCs w:val="32"/>
        </w:rPr>
        <w:t xml:space="preserve"> a few faithful followers stayed with him, </w:t>
      </w:r>
      <w:r>
        <w:rPr>
          <w:rFonts w:ascii="Times New Roman" w:hAnsi="Times New Roman" w:cs="Times New Roman"/>
          <w:i/>
          <w:iCs/>
          <w:sz w:val="32"/>
          <w:szCs w:val="32"/>
        </w:rPr>
        <w:t>“Near the Cross of Jesus stood his mother”</w:t>
      </w:r>
      <w:r>
        <w:rPr>
          <w:rFonts w:ascii="Times New Roman" w:hAnsi="Times New Roman" w:cs="Times New Roman"/>
          <w:sz w:val="32"/>
          <w:szCs w:val="32"/>
        </w:rPr>
        <w:t xml:space="preserve"> – she is described in a beautiful Lenten hymn as, “</w:t>
      </w:r>
      <w:r w:rsidR="00212CED">
        <w:rPr>
          <w:rFonts w:ascii="Times New Roman" w:hAnsi="Times New Roman" w:cs="Times New Roman"/>
          <w:sz w:val="32"/>
          <w:szCs w:val="32"/>
        </w:rPr>
        <w:t>a</w:t>
      </w:r>
      <w:r>
        <w:rPr>
          <w:rFonts w:ascii="Times New Roman" w:hAnsi="Times New Roman" w:cs="Times New Roman"/>
          <w:sz w:val="32"/>
          <w:szCs w:val="32"/>
        </w:rPr>
        <w:t xml:space="preserve">t the Cross her station keeping”.  With her was, </w:t>
      </w:r>
      <w:r>
        <w:rPr>
          <w:rFonts w:ascii="Times New Roman" w:hAnsi="Times New Roman" w:cs="Times New Roman"/>
          <w:i/>
          <w:iCs/>
          <w:sz w:val="32"/>
          <w:szCs w:val="32"/>
        </w:rPr>
        <w:t>“Mary, the wife of Clopas, and Mary of Magdala”,</w:t>
      </w:r>
      <w:r>
        <w:rPr>
          <w:rFonts w:ascii="Times New Roman" w:hAnsi="Times New Roman" w:cs="Times New Roman"/>
          <w:sz w:val="32"/>
          <w:szCs w:val="32"/>
        </w:rPr>
        <w:t xml:space="preserve"> and </w:t>
      </w:r>
      <w:r w:rsidR="004A1FE3">
        <w:rPr>
          <w:rFonts w:ascii="Times New Roman" w:hAnsi="Times New Roman" w:cs="Times New Roman"/>
          <w:sz w:val="32"/>
          <w:szCs w:val="32"/>
        </w:rPr>
        <w:t>John</w:t>
      </w:r>
      <w:r w:rsidR="00D073EC">
        <w:rPr>
          <w:rFonts w:ascii="Times New Roman" w:hAnsi="Times New Roman" w:cs="Times New Roman"/>
          <w:sz w:val="32"/>
          <w:szCs w:val="32"/>
        </w:rPr>
        <w:t>,</w:t>
      </w:r>
      <w:r>
        <w:rPr>
          <w:rFonts w:ascii="Times New Roman" w:hAnsi="Times New Roman" w:cs="Times New Roman"/>
          <w:sz w:val="32"/>
          <w:szCs w:val="32"/>
        </w:rPr>
        <w:t xml:space="preserve"> the beloved disciple – they</w:t>
      </w:r>
      <w:r w:rsidR="00181AFC">
        <w:rPr>
          <w:rFonts w:ascii="Times New Roman" w:hAnsi="Times New Roman" w:cs="Times New Roman"/>
          <w:sz w:val="32"/>
          <w:szCs w:val="32"/>
        </w:rPr>
        <w:t xml:space="preserve"> too stand beneath the Cross</w:t>
      </w:r>
      <w:r>
        <w:rPr>
          <w:rFonts w:ascii="Times New Roman" w:hAnsi="Times New Roman" w:cs="Times New Roman"/>
          <w:sz w:val="32"/>
          <w:szCs w:val="32"/>
        </w:rPr>
        <w:t>.  Today</w:t>
      </w:r>
      <w:r w:rsidR="00D073EC">
        <w:rPr>
          <w:rFonts w:ascii="Times New Roman" w:hAnsi="Times New Roman" w:cs="Times New Roman"/>
          <w:sz w:val="32"/>
          <w:szCs w:val="32"/>
        </w:rPr>
        <w:t>,</w:t>
      </w:r>
      <w:r>
        <w:rPr>
          <w:rFonts w:ascii="Times New Roman" w:hAnsi="Times New Roman" w:cs="Times New Roman"/>
          <w:sz w:val="32"/>
          <w:szCs w:val="32"/>
        </w:rPr>
        <w:t xml:space="preserve"> we stand with them - but the </w:t>
      </w:r>
      <w:r w:rsidR="00181AFC">
        <w:rPr>
          <w:rFonts w:ascii="Times New Roman" w:hAnsi="Times New Roman" w:cs="Times New Roman"/>
          <w:sz w:val="32"/>
          <w:szCs w:val="32"/>
        </w:rPr>
        <w:t>Hill of Calvary wa</w:t>
      </w:r>
      <w:r>
        <w:rPr>
          <w:rFonts w:ascii="Times New Roman" w:hAnsi="Times New Roman" w:cs="Times New Roman"/>
          <w:sz w:val="32"/>
          <w:szCs w:val="32"/>
        </w:rPr>
        <w:t xml:space="preserve">s not a place of tranquillity; the air </w:t>
      </w:r>
      <w:r w:rsidR="00D073EC">
        <w:rPr>
          <w:rFonts w:ascii="Times New Roman" w:hAnsi="Times New Roman" w:cs="Times New Roman"/>
          <w:sz w:val="32"/>
          <w:szCs w:val="32"/>
        </w:rPr>
        <w:t>wa</w:t>
      </w:r>
      <w:r>
        <w:rPr>
          <w:rFonts w:ascii="Times New Roman" w:hAnsi="Times New Roman" w:cs="Times New Roman"/>
          <w:sz w:val="32"/>
          <w:szCs w:val="32"/>
        </w:rPr>
        <w:t xml:space="preserve">s full of the cries of dying men; the jeers of the crowd; and the swearing of the soldiers – the atmosphere </w:t>
      </w:r>
      <w:r w:rsidR="00181AFC">
        <w:rPr>
          <w:rFonts w:ascii="Times New Roman" w:hAnsi="Times New Roman" w:cs="Times New Roman"/>
          <w:sz w:val="32"/>
          <w:szCs w:val="32"/>
        </w:rPr>
        <w:t>wa</w:t>
      </w:r>
      <w:r>
        <w:rPr>
          <w:rFonts w:ascii="Times New Roman" w:hAnsi="Times New Roman" w:cs="Times New Roman"/>
          <w:sz w:val="32"/>
          <w:szCs w:val="32"/>
        </w:rPr>
        <w:t>s t</w:t>
      </w:r>
      <w:r w:rsidR="00EF3D86">
        <w:rPr>
          <w:rFonts w:ascii="Times New Roman" w:hAnsi="Times New Roman" w:cs="Times New Roman"/>
          <w:sz w:val="32"/>
          <w:szCs w:val="32"/>
        </w:rPr>
        <w:t>oxic</w:t>
      </w:r>
      <w:r>
        <w:rPr>
          <w:rFonts w:ascii="Times New Roman" w:hAnsi="Times New Roman" w:cs="Times New Roman"/>
          <w:sz w:val="32"/>
          <w:szCs w:val="32"/>
        </w:rPr>
        <w:t xml:space="preserve"> with the callousness of sinful humanity.  </w:t>
      </w:r>
    </w:p>
    <w:p w14:paraId="3646C626" w14:textId="77777777" w:rsidR="00181AFC" w:rsidRDefault="00181AFC" w:rsidP="00181AFC">
      <w:pPr>
        <w:jc w:val="both"/>
        <w:rPr>
          <w:rFonts w:ascii="Times New Roman" w:hAnsi="Times New Roman" w:cs="Times New Roman"/>
          <w:sz w:val="32"/>
          <w:szCs w:val="32"/>
        </w:rPr>
      </w:pPr>
    </w:p>
    <w:p w14:paraId="53F74A02" w14:textId="360044BF" w:rsidR="0064201B" w:rsidRDefault="00D43B09" w:rsidP="00181AFC">
      <w:pPr>
        <w:jc w:val="both"/>
        <w:rPr>
          <w:i/>
          <w:sz w:val="28"/>
          <w:szCs w:val="28"/>
        </w:rPr>
      </w:pPr>
      <w:r>
        <w:rPr>
          <w:rFonts w:ascii="Times New Roman" w:hAnsi="Times New Roman" w:cs="Times New Roman"/>
          <w:sz w:val="32"/>
          <w:szCs w:val="32"/>
        </w:rPr>
        <w:t>In such circumstances, s</w:t>
      </w:r>
      <w:r w:rsidR="0064201B">
        <w:rPr>
          <w:rFonts w:ascii="Times New Roman" w:hAnsi="Times New Roman" w:cs="Times New Roman"/>
          <w:sz w:val="32"/>
          <w:szCs w:val="32"/>
        </w:rPr>
        <w:t xml:space="preserve">ome may ask, “Where was God?”  For those with eyes of faith, Jesus, in embracing his suffering and death, showed definitively where God stands in relation to suffering. </w:t>
      </w:r>
      <w:r w:rsidR="00181AFC">
        <w:rPr>
          <w:rFonts w:ascii="Times New Roman" w:hAnsi="Times New Roman" w:cs="Times New Roman"/>
          <w:sz w:val="32"/>
          <w:szCs w:val="32"/>
        </w:rPr>
        <w:t xml:space="preserve"> </w:t>
      </w:r>
      <w:r w:rsidR="0064201B">
        <w:rPr>
          <w:rFonts w:ascii="Times New Roman" w:hAnsi="Times New Roman" w:cs="Times New Roman"/>
          <w:sz w:val="32"/>
          <w:szCs w:val="32"/>
        </w:rPr>
        <w:t xml:space="preserve">Although his suffering </w:t>
      </w:r>
      <w:r w:rsidR="00181AFC">
        <w:rPr>
          <w:rFonts w:ascii="Times New Roman" w:hAnsi="Times New Roman" w:cs="Times New Roman"/>
          <w:sz w:val="32"/>
          <w:szCs w:val="32"/>
        </w:rPr>
        <w:t>wa</w:t>
      </w:r>
      <w:r w:rsidR="0064201B">
        <w:rPr>
          <w:rFonts w:ascii="Times New Roman" w:hAnsi="Times New Roman" w:cs="Times New Roman"/>
          <w:sz w:val="32"/>
          <w:szCs w:val="32"/>
        </w:rPr>
        <w:t>s intense, and his sense of abandonment total, Jesus continue</w:t>
      </w:r>
      <w:r w:rsidR="00181AFC">
        <w:rPr>
          <w:rFonts w:ascii="Times New Roman" w:hAnsi="Times New Roman" w:cs="Times New Roman"/>
          <w:sz w:val="32"/>
          <w:szCs w:val="32"/>
        </w:rPr>
        <w:t>d to believe</w:t>
      </w:r>
      <w:r w:rsidR="0064201B">
        <w:rPr>
          <w:rFonts w:ascii="Times New Roman" w:hAnsi="Times New Roman" w:cs="Times New Roman"/>
          <w:sz w:val="32"/>
          <w:szCs w:val="32"/>
        </w:rPr>
        <w:t xml:space="preserve"> that trust and love will redeem the situation. </w:t>
      </w:r>
    </w:p>
    <w:p w14:paraId="50DF1E4B" w14:textId="77777777" w:rsidR="0064201B" w:rsidRDefault="0064201B" w:rsidP="0064201B">
      <w:pPr>
        <w:jc w:val="both"/>
        <w:rPr>
          <w:rFonts w:ascii="Times New Roman" w:hAnsi="Times New Roman" w:cs="Times New Roman"/>
          <w:sz w:val="32"/>
          <w:szCs w:val="32"/>
        </w:rPr>
      </w:pPr>
    </w:p>
    <w:p w14:paraId="1A9A0ED9" w14:textId="29407800" w:rsidR="0064201B" w:rsidRDefault="0064201B" w:rsidP="009A6E5C">
      <w:pPr>
        <w:spacing w:after="0"/>
        <w:jc w:val="both"/>
        <w:rPr>
          <w:rFonts w:ascii="Times New Roman" w:hAnsi="Times New Roman" w:cs="Times New Roman"/>
          <w:sz w:val="32"/>
          <w:szCs w:val="32"/>
        </w:rPr>
      </w:pPr>
      <w:r>
        <w:rPr>
          <w:rFonts w:ascii="Times New Roman" w:hAnsi="Times New Roman" w:cs="Times New Roman"/>
          <w:sz w:val="32"/>
          <w:szCs w:val="32"/>
        </w:rPr>
        <w:t>Just as those</w:t>
      </w:r>
      <w:r w:rsidR="00181AFC">
        <w:rPr>
          <w:rFonts w:ascii="Times New Roman" w:hAnsi="Times New Roman" w:cs="Times New Roman"/>
          <w:sz w:val="32"/>
          <w:szCs w:val="32"/>
        </w:rPr>
        <w:t>,</w:t>
      </w:r>
      <w:r>
        <w:rPr>
          <w:rFonts w:ascii="Times New Roman" w:hAnsi="Times New Roman" w:cs="Times New Roman"/>
          <w:sz w:val="32"/>
          <w:szCs w:val="32"/>
        </w:rPr>
        <w:t xml:space="preserve"> who first kept station at the Cross</w:t>
      </w:r>
      <w:r w:rsidR="00181AFC">
        <w:rPr>
          <w:rFonts w:ascii="Times New Roman" w:hAnsi="Times New Roman" w:cs="Times New Roman"/>
          <w:sz w:val="32"/>
          <w:szCs w:val="32"/>
        </w:rPr>
        <w:t>,</w:t>
      </w:r>
      <w:r>
        <w:rPr>
          <w:rFonts w:ascii="Times New Roman" w:hAnsi="Times New Roman" w:cs="Times New Roman"/>
          <w:sz w:val="32"/>
          <w:szCs w:val="32"/>
        </w:rPr>
        <w:t xml:space="preserve"> chose not to turn away from its horror, neither </w:t>
      </w:r>
      <w:r w:rsidR="00181AFC">
        <w:rPr>
          <w:rFonts w:ascii="Times New Roman" w:hAnsi="Times New Roman" w:cs="Times New Roman"/>
          <w:sz w:val="32"/>
          <w:szCs w:val="32"/>
        </w:rPr>
        <w:t>must</w:t>
      </w:r>
      <w:r>
        <w:rPr>
          <w:rFonts w:ascii="Times New Roman" w:hAnsi="Times New Roman" w:cs="Times New Roman"/>
          <w:sz w:val="32"/>
          <w:szCs w:val="32"/>
        </w:rPr>
        <w:t xml:space="preserve"> we</w:t>
      </w:r>
      <w:r w:rsidR="00181AFC">
        <w:rPr>
          <w:rFonts w:ascii="Times New Roman" w:hAnsi="Times New Roman" w:cs="Times New Roman"/>
          <w:sz w:val="32"/>
          <w:szCs w:val="32"/>
        </w:rPr>
        <w:t xml:space="preserve"> -</w:t>
      </w:r>
      <w:r>
        <w:rPr>
          <w:rFonts w:ascii="Times New Roman" w:hAnsi="Times New Roman" w:cs="Times New Roman"/>
          <w:sz w:val="32"/>
          <w:szCs w:val="32"/>
        </w:rPr>
        <w:t xml:space="preserve"> we recognise Jesus, abandoned and suffering, in the victims of injustice of our world.  He is crucified in Gaza; he is crucified in Israel; he is crucified in Ukraine; he is crucified </w:t>
      </w:r>
      <w:r>
        <w:rPr>
          <w:rFonts w:ascii="Times New Roman" w:hAnsi="Times New Roman" w:cs="Times New Roman"/>
          <w:sz w:val="32"/>
          <w:szCs w:val="32"/>
        </w:rPr>
        <w:lastRenderedPageBreak/>
        <w:t>in S</w:t>
      </w:r>
      <w:r w:rsidR="00071953">
        <w:rPr>
          <w:rFonts w:ascii="Times New Roman" w:hAnsi="Times New Roman" w:cs="Times New Roman"/>
          <w:sz w:val="32"/>
          <w:szCs w:val="32"/>
        </w:rPr>
        <w:t>udan</w:t>
      </w:r>
      <w:r>
        <w:rPr>
          <w:rFonts w:ascii="Times New Roman" w:hAnsi="Times New Roman" w:cs="Times New Roman"/>
          <w:sz w:val="32"/>
          <w:szCs w:val="32"/>
        </w:rPr>
        <w:t xml:space="preserve">; he is crucified in Moscow; he is crucified wherever in the world people cry out, </w:t>
      </w:r>
      <w:r>
        <w:rPr>
          <w:rFonts w:ascii="Times New Roman" w:hAnsi="Times New Roman" w:cs="Times New Roman"/>
          <w:i/>
          <w:iCs/>
          <w:sz w:val="32"/>
          <w:szCs w:val="32"/>
        </w:rPr>
        <w:t>“My God, my God, why have you forsaken me?”</w:t>
      </w:r>
      <w:r>
        <w:rPr>
          <w:rFonts w:ascii="Times New Roman" w:hAnsi="Times New Roman" w:cs="Times New Roman"/>
          <w:sz w:val="32"/>
          <w:szCs w:val="32"/>
        </w:rPr>
        <w:t xml:space="preserve">  </w:t>
      </w:r>
      <w:r w:rsidR="00E35875">
        <w:rPr>
          <w:rFonts w:ascii="Times New Roman" w:hAnsi="Times New Roman" w:cs="Times New Roman"/>
          <w:sz w:val="32"/>
          <w:szCs w:val="32"/>
        </w:rPr>
        <w:t>Pope Leo</w:t>
      </w:r>
      <w:r w:rsidR="004A7439">
        <w:rPr>
          <w:rFonts w:ascii="Times New Roman" w:hAnsi="Times New Roman" w:cs="Times New Roman"/>
          <w:sz w:val="32"/>
          <w:szCs w:val="32"/>
        </w:rPr>
        <w:t xml:space="preserve"> X1V reminded us on Palm Sunday last, “As we set our gaze</w:t>
      </w:r>
    </w:p>
    <w:p w14:paraId="23384804" w14:textId="099CC7B7" w:rsidR="0064201B" w:rsidRDefault="009A6E5C" w:rsidP="009A6E5C">
      <w:pPr>
        <w:spacing w:after="0"/>
        <w:jc w:val="both"/>
        <w:rPr>
          <w:rFonts w:ascii="Times New Roman" w:hAnsi="Times New Roman" w:cs="Times New Roman"/>
          <w:sz w:val="32"/>
          <w:szCs w:val="32"/>
        </w:rPr>
      </w:pPr>
      <w:r>
        <w:rPr>
          <w:rFonts w:ascii="Times New Roman" w:hAnsi="Times New Roman" w:cs="Times New Roman"/>
          <w:sz w:val="32"/>
          <w:szCs w:val="32"/>
        </w:rPr>
        <w:t>o</w:t>
      </w:r>
      <w:r w:rsidR="00283C6E">
        <w:rPr>
          <w:rFonts w:ascii="Times New Roman" w:hAnsi="Times New Roman" w:cs="Times New Roman"/>
          <w:sz w:val="32"/>
          <w:szCs w:val="32"/>
        </w:rPr>
        <w:t>n him who was crucified for us, we can see a crucified humanity”</w:t>
      </w:r>
      <w:r>
        <w:rPr>
          <w:rFonts w:ascii="Times New Roman" w:hAnsi="Times New Roman" w:cs="Times New Roman"/>
          <w:sz w:val="32"/>
          <w:szCs w:val="32"/>
        </w:rPr>
        <w:t>.</w:t>
      </w:r>
    </w:p>
    <w:p w14:paraId="16E3BC55" w14:textId="77777777" w:rsidR="009A6E5C" w:rsidRDefault="009A6E5C" w:rsidP="009A6E5C">
      <w:pPr>
        <w:spacing w:after="0"/>
        <w:jc w:val="both"/>
        <w:rPr>
          <w:rFonts w:ascii="Times New Roman" w:hAnsi="Times New Roman" w:cs="Times New Roman"/>
          <w:sz w:val="32"/>
          <w:szCs w:val="32"/>
        </w:rPr>
      </w:pPr>
    </w:p>
    <w:p w14:paraId="412F893C" w14:textId="1713C957" w:rsidR="0064201B" w:rsidRDefault="0064201B" w:rsidP="0064201B">
      <w:pPr>
        <w:pStyle w:val="Standard"/>
        <w:spacing w:line="276" w:lineRule="auto"/>
        <w:jc w:val="both"/>
        <w:rPr>
          <w:i/>
          <w:iCs/>
          <w:sz w:val="32"/>
          <w:szCs w:val="32"/>
        </w:rPr>
      </w:pPr>
      <w:r>
        <w:rPr>
          <w:sz w:val="32"/>
          <w:szCs w:val="32"/>
        </w:rPr>
        <w:t>In a moment, as individuals</w:t>
      </w:r>
      <w:r w:rsidR="00181AFC">
        <w:rPr>
          <w:sz w:val="32"/>
          <w:szCs w:val="32"/>
        </w:rPr>
        <w:t>,</w:t>
      </w:r>
      <w:r>
        <w:rPr>
          <w:sz w:val="32"/>
          <w:szCs w:val="32"/>
        </w:rPr>
        <w:t xml:space="preserve"> and as a community, we will come forward to venerate the Cross.  Each of us carries his or her own burden; a personal grief, a private sorrow, a secret pain - silently and lovingly we come forward and reach out to the Cross.  May we also</w:t>
      </w:r>
      <w:r w:rsidR="00181AFC">
        <w:rPr>
          <w:sz w:val="32"/>
          <w:szCs w:val="32"/>
        </w:rPr>
        <w:t xml:space="preserve"> consciously</w:t>
      </w:r>
      <w:r>
        <w:rPr>
          <w:sz w:val="32"/>
          <w:szCs w:val="32"/>
        </w:rPr>
        <w:t xml:space="preserve"> carry with us the injustices of the world.  And as we</w:t>
      </w:r>
      <w:r w:rsidR="00181AFC">
        <w:rPr>
          <w:sz w:val="32"/>
          <w:szCs w:val="32"/>
        </w:rPr>
        <w:t xml:space="preserve"> reach out to</w:t>
      </w:r>
      <w:r>
        <w:rPr>
          <w:sz w:val="32"/>
          <w:szCs w:val="32"/>
        </w:rPr>
        <w:t xml:space="preserve"> touch the Cross, pray, that the Lord Jesus will breathe forth his Spirit into our hearts, that we might realise how passionately we are loved, and thus in turn be moved to love.  </w:t>
      </w:r>
      <w:r>
        <w:rPr>
          <w:i/>
          <w:iCs/>
          <w:sz w:val="32"/>
          <w:szCs w:val="32"/>
        </w:rPr>
        <w:t>“No one has greater love than this, to lay down one's life for one's friends.  You are my friends if you do what I command you.”</w:t>
      </w:r>
    </w:p>
    <w:p w14:paraId="57B09D16" w14:textId="77777777" w:rsidR="0064201B" w:rsidRDefault="0064201B" w:rsidP="0064201B">
      <w:pPr>
        <w:pStyle w:val="Standard"/>
        <w:spacing w:line="276" w:lineRule="auto"/>
        <w:jc w:val="both"/>
        <w:rPr>
          <w:sz w:val="32"/>
          <w:szCs w:val="32"/>
        </w:rPr>
      </w:pPr>
    </w:p>
    <w:p w14:paraId="2D872A1D" w14:textId="77777777" w:rsidR="0064201B" w:rsidRDefault="0064201B" w:rsidP="0064201B">
      <w:pPr>
        <w:pStyle w:val="Standard"/>
        <w:spacing w:line="276" w:lineRule="auto"/>
        <w:jc w:val="both"/>
        <w:rPr>
          <w:sz w:val="32"/>
          <w:szCs w:val="32"/>
        </w:rPr>
      </w:pPr>
    </w:p>
    <w:p w14:paraId="35675B33" w14:textId="77777777" w:rsidR="0064201B" w:rsidRDefault="0064201B" w:rsidP="0064201B">
      <w:pPr>
        <w:spacing w:after="0"/>
        <w:jc w:val="both"/>
        <w:rPr>
          <w:rFonts w:ascii="Times New Roman" w:hAnsi="Times New Roman" w:cs="Times New Roman"/>
          <w:i/>
          <w:iCs/>
          <w:sz w:val="32"/>
          <w:szCs w:val="32"/>
        </w:rPr>
      </w:pPr>
      <w:r>
        <w:rPr>
          <w:rFonts w:ascii="Times New Roman" w:hAnsi="Times New Roman" w:cs="Times New Roman"/>
          <w:i/>
          <w:iCs/>
          <w:sz w:val="32"/>
          <w:szCs w:val="32"/>
        </w:rPr>
        <w:t>“We adore you, O Christ, and praise you,</w:t>
      </w:r>
    </w:p>
    <w:p w14:paraId="59228400" w14:textId="77777777" w:rsidR="0064201B" w:rsidRDefault="0064201B" w:rsidP="0064201B">
      <w:pPr>
        <w:spacing w:after="0"/>
        <w:jc w:val="both"/>
        <w:rPr>
          <w:rFonts w:ascii="Times New Roman" w:hAnsi="Times New Roman" w:cs="Times New Roman"/>
          <w:i/>
          <w:iCs/>
          <w:sz w:val="32"/>
          <w:szCs w:val="32"/>
        </w:rPr>
      </w:pPr>
      <w:r>
        <w:rPr>
          <w:rFonts w:ascii="Times New Roman" w:hAnsi="Times New Roman" w:cs="Times New Roman"/>
          <w:i/>
          <w:iCs/>
          <w:sz w:val="32"/>
          <w:szCs w:val="32"/>
        </w:rPr>
        <w:t>because by your holy Cross</w:t>
      </w:r>
    </w:p>
    <w:p w14:paraId="1C2ED0FD" w14:textId="77777777" w:rsidR="0064201B" w:rsidRDefault="0064201B" w:rsidP="0064201B">
      <w:pPr>
        <w:spacing w:after="0"/>
        <w:jc w:val="both"/>
        <w:rPr>
          <w:rFonts w:ascii="Times New Roman" w:hAnsi="Times New Roman" w:cs="Times New Roman"/>
          <w:sz w:val="32"/>
          <w:szCs w:val="32"/>
        </w:rPr>
      </w:pPr>
      <w:r>
        <w:rPr>
          <w:rFonts w:ascii="Times New Roman" w:hAnsi="Times New Roman" w:cs="Times New Roman"/>
          <w:i/>
          <w:iCs/>
          <w:sz w:val="32"/>
          <w:szCs w:val="32"/>
        </w:rPr>
        <w:t>you have redeemed the world.”</w:t>
      </w:r>
      <w:r>
        <w:rPr>
          <w:rFonts w:ascii="Times New Roman" w:hAnsi="Times New Roman" w:cs="Times New Roman"/>
          <w:sz w:val="32"/>
          <w:szCs w:val="32"/>
        </w:rPr>
        <w:t xml:space="preserve">  </w:t>
      </w:r>
      <w:r>
        <w:rPr>
          <w:rFonts w:ascii="Times New Roman" w:hAnsi="Times New Roman" w:cs="Times New Roman"/>
          <w:b/>
          <w:bCs/>
          <w:sz w:val="32"/>
          <w:szCs w:val="32"/>
        </w:rPr>
        <w:t>Amen.</w:t>
      </w:r>
    </w:p>
    <w:p w14:paraId="56864508" w14:textId="77777777" w:rsidR="006C7B2E" w:rsidRDefault="006C7B2E"/>
    <w:sectPr w:rsidR="006C7B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1B"/>
    <w:rsid w:val="00036FC9"/>
    <w:rsid w:val="00071953"/>
    <w:rsid w:val="000B73F8"/>
    <w:rsid w:val="000E08D8"/>
    <w:rsid w:val="00181AFC"/>
    <w:rsid w:val="00212CED"/>
    <w:rsid w:val="00283C6E"/>
    <w:rsid w:val="004A1FE3"/>
    <w:rsid w:val="004A7439"/>
    <w:rsid w:val="00503328"/>
    <w:rsid w:val="0064201B"/>
    <w:rsid w:val="006C61A7"/>
    <w:rsid w:val="006C7B2E"/>
    <w:rsid w:val="009A6E5C"/>
    <w:rsid w:val="009E5855"/>
    <w:rsid w:val="00D073EC"/>
    <w:rsid w:val="00D2090C"/>
    <w:rsid w:val="00D43B09"/>
    <w:rsid w:val="00DD74DE"/>
    <w:rsid w:val="00E35875"/>
    <w:rsid w:val="00EB106E"/>
    <w:rsid w:val="00EF3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87DAF"/>
  <w15:chartTrackingRefBased/>
  <w15:docId w15:val="{73682857-DD54-45D2-9DB9-77F66F369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01B"/>
    <w:pPr>
      <w:spacing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64201B"/>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24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Edward O'Donnell</dc:creator>
  <cp:keywords/>
  <dc:description/>
  <cp:lastModifiedBy>Fr Edward O'Donnell</cp:lastModifiedBy>
  <cp:revision>20</cp:revision>
  <cp:lastPrinted>2026-04-01T10:04:00Z</cp:lastPrinted>
  <dcterms:created xsi:type="dcterms:W3CDTF">2026-03-31T16:46:00Z</dcterms:created>
  <dcterms:modified xsi:type="dcterms:W3CDTF">2026-04-02T09:09:00Z</dcterms:modified>
</cp:coreProperties>
</file>