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A010" w14:textId="66E127E9" w:rsidR="00E60A4B" w:rsidRPr="00E60A4B" w:rsidRDefault="00E60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Feast of the Ascension 2025</w:t>
      </w:r>
    </w:p>
    <w:p w14:paraId="73BEB1E7" w14:textId="77777777" w:rsidR="001D33B4" w:rsidRDefault="00BE444D" w:rsidP="00ED58AF">
      <w:pPr>
        <w:jc w:val="both"/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</w:pPr>
      <w:r w:rsidRPr="00DB175C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>The right book and the right words from a great author can make a</w:t>
      </w:r>
      <w:r w:rsidR="0053642C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 xml:space="preserve"> real</w:t>
      </w:r>
      <w:r w:rsidRPr="00DB175C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 xml:space="preserve"> difference in life.</w:t>
      </w:r>
      <w:r w:rsidR="009F6D9E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 xml:space="preserve">  </w:t>
      </w:r>
      <w:r w:rsidR="00770D68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While b</w:t>
      </w:r>
      <w:r w:rsidR="009E0690" w:rsidRPr="00DB175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ooks don't exactly change life, they can provide different perspectives</w:t>
      </w:r>
      <w:r w:rsidR="00AD23F3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.  </w:t>
      </w:r>
    </w:p>
    <w:p w14:paraId="4509D814" w14:textId="77777777" w:rsidR="001D33B4" w:rsidRDefault="00AD23F3" w:rsidP="00ED58AF">
      <w:pPr>
        <w:jc w:val="both"/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One</w:t>
      </w:r>
      <w:r w:rsidR="001736B8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</w:t>
      </w:r>
      <w:r w:rsidR="00005BAA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book</w:t>
      </w:r>
      <w:r w:rsidR="00726AEA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,</w:t>
      </w:r>
      <w:r w:rsidR="001736B8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which</w:t>
      </w:r>
      <w:r w:rsidR="00726AEA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left </w:t>
      </w:r>
      <w:r w:rsidR="00FB57C3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a</w:t>
      </w:r>
      <w:r w:rsidR="00726AEA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lasting impression </w:t>
      </w:r>
      <w:r w:rsidR="00EC6EE3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on</w:t>
      </w:r>
      <w:r w:rsidR="00726AEA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me, </w:t>
      </w:r>
      <w:r w:rsidR="005312A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I read w</w:t>
      </w:r>
      <w:r w:rsidR="00786283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hen I was a student in training for the priesthood</w:t>
      </w:r>
      <w:r w:rsidR="005312A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.  </w:t>
      </w:r>
      <w:r w:rsidR="002B3FBB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It was a novel</w:t>
      </w:r>
      <w:r w:rsidR="00140F25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,</w:t>
      </w:r>
      <w:r w:rsidR="002B3FBB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by Graham Greene</w:t>
      </w:r>
      <w:r w:rsidR="002F042F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,</w:t>
      </w:r>
      <w:r w:rsidR="004B13F3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entitled</w:t>
      </w:r>
      <w:r w:rsidR="009A47EF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“The Power and the Glory”.  He</w:t>
      </w:r>
      <w:r w:rsidR="00EB1F74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set in Mexico </w:t>
      </w:r>
      <w:r w:rsidR="00192EA1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in the early twentieth century</w:t>
      </w:r>
      <w:r w:rsidR="002F042F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,</w:t>
      </w:r>
      <w:r w:rsidR="00192EA1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a </w:t>
      </w:r>
      <w:r w:rsidR="00E779C4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time when the Mexican Government was attempting to </w:t>
      </w:r>
      <w:r w:rsidR="00140F25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suppress</w:t>
      </w:r>
      <w:r w:rsidR="00E779C4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Catholicism</w:t>
      </w:r>
      <w:r w:rsidR="005975FD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, and many priests were “on the run”</w:t>
      </w:r>
      <w:r w:rsidR="00E779C4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.</w:t>
      </w:r>
      <w:r w:rsidR="00140F25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 </w:t>
      </w:r>
    </w:p>
    <w:p w14:paraId="1D65FA98" w14:textId="75BBE9EB" w:rsidR="00800523" w:rsidRPr="00AD23F3" w:rsidRDefault="0086168D" w:rsidP="00ED58AF">
      <w:pPr>
        <w:jc w:val="both"/>
        <w:rPr>
          <w:rStyle w:val="Emphasis"/>
          <w:rFonts w:ascii="Times New Roman" w:hAnsi="Times New Roman" w:cs="Times New Roman"/>
          <w:i w:val="0"/>
          <w:iCs w:val="0"/>
          <w:color w:val="333D4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Initially</w:t>
      </w:r>
      <w:r w:rsidR="00FC7543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I was </w:t>
      </w:r>
      <w:r w:rsidR="0016792A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reluctant</w:t>
      </w:r>
      <w:r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to read </w:t>
      </w:r>
      <w:r w:rsidR="00662CD8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Greene’s </w:t>
      </w:r>
      <w:r w:rsidR="002F042F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novel but</w:t>
      </w:r>
      <w:r w:rsidR="00337658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was encouraged to do so by one of my priest lecturers.  </w:t>
      </w:r>
      <w:r w:rsidR="00586F0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My hesitation was based on my judgement </w:t>
      </w:r>
      <w:r w:rsidR="00BF5BB0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of </w:t>
      </w:r>
      <w:r w:rsidR="0060427F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the principal</w:t>
      </w:r>
      <w:r w:rsidR="00BF5BB0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character in the </w:t>
      </w:r>
      <w:r w:rsidR="00FD7B27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story</w:t>
      </w:r>
      <w:r w:rsidR="002106EA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, an old priest</w:t>
      </w:r>
      <w:r w:rsidR="005B0FB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– </w:t>
      </w:r>
      <w:r w:rsidR="002E0131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a judgement based</w:t>
      </w:r>
      <w:r w:rsidR="00B16E73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perhaps</w:t>
      </w:r>
      <w:r w:rsidR="002E0131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on </w:t>
      </w:r>
      <w:r w:rsidR="00820D3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youthful zeal, a</w:t>
      </w:r>
      <w:r w:rsidR="00E47DC7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s well as on</w:t>
      </w:r>
      <w:r w:rsidR="002D4C0F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a certain of</w:t>
      </w:r>
      <w:r w:rsidR="00A605CD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lack of</w:t>
      </w:r>
      <w:r w:rsidR="002D4C0F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</w:t>
      </w:r>
      <w:r w:rsidR="00820D3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experience.</w:t>
      </w:r>
    </w:p>
    <w:p w14:paraId="53D9F4D3" w14:textId="77777777" w:rsidR="00D554E8" w:rsidRDefault="00D554E8" w:rsidP="00D554E8">
      <w:pPr>
        <w:jc w:val="both"/>
        <w:rPr>
          <w:sz w:val="32"/>
          <w:szCs w:val="32"/>
        </w:rPr>
      </w:pPr>
    </w:p>
    <w:p w14:paraId="55C3E3CC" w14:textId="707590AE" w:rsidR="004F7468" w:rsidRDefault="0052173D" w:rsidP="00D554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details of the novel I remember </w:t>
      </w:r>
      <w:r w:rsidR="0076461B">
        <w:rPr>
          <w:rFonts w:ascii="Times New Roman" w:hAnsi="Times New Roman" w:cs="Times New Roman"/>
          <w:sz w:val="32"/>
          <w:szCs w:val="32"/>
        </w:rPr>
        <w:t xml:space="preserve">in a general sense, but </w:t>
      </w:r>
      <w:r w:rsidR="0011702E">
        <w:rPr>
          <w:rFonts w:ascii="Times New Roman" w:hAnsi="Times New Roman" w:cs="Times New Roman"/>
          <w:sz w:val="32"/>
          <w:szCs w:val="32"/>
        </w:rPr>
        <w:t>a few</w:t>
      </w:r>
      <w:r w:rsidR="008A0DE3">
        <w:rPr>
          <w:rFonts w:ascii="Times New Roman" w:hAnsi="Times New Roman" w:cs="Times New Roman"/>
          <w:sz w:val="32"/>
          <w:szCs w:val="32"/>
        </w:rPr>
        <w:t xml:space="preserve"> sentence</w:t>
      </w:r>
      <w:r w:rsidR="0011702E">
        <w:rPr>
          <w:rFonts w:ascii="Times New Roman" w:hAnsi="Times New Roman" w:cs="Times New Roman"/>
          <w:sz w:val="32"/>
          <w:szCs w:val="32"/>
        </w:rPr>
        <w:t>s</w:t>
      </w:r>
      <w:r w:rsidR="00266039">
        <w:rPr>
          <w:rFonts w:ascii="Times New Roman" w:hAnsi="Times New Roman" w:cs="Times New Roman"/>
          <w:sz w:val="32"/>
          <w:szCs w:val="32"/>
        </w:rPr>
        <w:t xml:space="preserve"> have</w:t>
      </w:r>
      <w:r w:rsidR="008A0DE3">
        <w:rPr>
          <w:rFonts w:ascii="Times New Roman" w:hAnsi="Times New Roman" w:cs="Times New Roman"/>
          <w:sz w:val="32"/>
          <w:szCs w:val="32"/>
        </w:rPr>
        <w:t xml:space="preserve"> fixed </w:t>
      </w:r>
      <w:r w:rsidR="0011702E">
        <w:rPr>
          <w:rFonts w:ascii="Times New Roman" w:hAnsi="Times New Roman" w:cs="Times New Roman"/>
          <w:sz w:val="32"/>
          <w:szCs w:val="32"/>
        </w:rPr>
        <w:t>them</w:t>
      </w:r>
      <w:r w:rsidR="00493D2D">
        <w:rPr>
          <w:rFonts w:ascii="Times New Roman" w:hAnsi="Times New Roman" w:cs="Times New Roman"/>
          <w:sz w:val="32"/>
          <w:szCs w:val="32"/>
        </w:rPr>
        <w:t>selves</w:t>
      </w:r>
      <w:r w:rsidR="008A0DE3">
        <w:rPr>
          <w:rFonts w:ascii="Times New Roman" w:hAnsi="Times New Roman" w:cs="Times New Roman"/>
          <w:sz w:val="32"/>
          <w:szCs w:val="32"/>
        </w:rPr>
        <w:t xml:space="preserve"> in my heart</w:t>
      </w:r>
      <w:r w:rsidR="00214BC9">
        <w:rPr>
          <w:rFonts w:ascii="Times New Roman" w:hAnsi="Times New Roman" w:cs="Times New Roman"/>
          <w:sz w:val="32"/>
          <w:szCs w:val="32"/>
        </w:rPr>
        <w:t xml:space="preserve">.  </w:t>
      </w:r>
      <w:r w:rsidR="00A2680A" w:rsidRPr="00A6722A">
        <w:rPr>
          <w:rFonts w:ascii="Times New Roman" w:hAnsi="Times New Roman" w:cs="Times New Roman"/>
          <w:sz w:val="32"/>
          <w:szCs w:val="32"/>
        </w:rPr>
        <w:t>The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 </w:t>
      </w:r>
      <w:r w:rsidR="00D601C5">
        <w:rPr>
          <w:rFonts w:ascii="Times New Roman" w:hAnsi="Times New Roman" w:cs="Times New Roman"/>
          <w:sz w:val="32"/>
          <w:szCs w:val="32"/>
        </w:rPr>
        <w:t>principal character</w:t>
      </w:r>
      <w:r w:rsidR="00493D2D">
        <w:rPr>
          <w:rFonts w:ascii="Times New Roman" w:hAnsi="Times New Roman" w:cs="Times New Roman"/>
          <w:sz w:val="32"/>
          <w:szCs w:val="32"/>
        </w:rPr>
        <w:t>, the</w:t>
      </w:r>
      <w:r w:rsidR="00D3590E">
        <w:rPr>
          <w:rFonts w:ascii="Times New Roman" w:hAnsi="Times New Roman" w:cs="Times New Roman"/>
          <w:sz w:val="32"/>
          <w:szCs w:val="32"/>
        </w:rPr>
        <w:t xml:space="preserve"> </w:t>
      </w:r>
      <w:r w:rsidR="00D554E8" w:rsidRPr="00A6722A">
        <w:rPr>
          <w:rFonts w:ascii="Times New Roman" w:hAnsi="Times New Roman" w:cs="Times New Roman"/>
          <w:sz w:val="32"/>
          <w:szCs w:val="32"/>
        </w:rPr>
        <w:t>old priest</w:t>
      </w:r>
      <w:r w:rsidR="00D3590E">
        <w:rPr>
          <w:rFonts w:ascii="Times New Roman" w:hAnsi="Times New Roman" w:cs="Times New Roman"/>
          <w:sz w:val="32"/>
          <w:szCs w:val="32"/>
        </w:rPr>
        <w:t>,</w:t>
      </w:r>
      <w:r w:rsidR="007E354A">
        <w:rPr>
          <w:rFonts w:ascii="Times New Roman" w:hAnsi="Times New Roman" w:cs="Times New Roman"/>
          <w:sz w:val="32"/>
          <w:szCs w:val="32"/>
        </w:rPr>
        <w:t xml:space="preserve"> </w:t>
      </w:r>
      <w:r w:rsidR="00D530A1">
        <w:rPr>
          <w:rFonts w:ascii="Times New Roman" w:hAnsi="Times New Roman" w:cs="Times New Roman"/>
          <w:sz w:val="32"/>
          <w:szCs w:val="32"/>
        </w:rPr>
        <w:t>was “a whiskey priest”, in other words an alcoholic</w:t>
      </w:r>
      <w:r w:rsidR="000A237C">
        <w:rPr>
          <w:rFonts w:ascii="Times New Roman" w:hAnsi="Times New Roman" w:cs="Times New Roman"/>
          <w:sz w:val="32"/>
          <w:szCs w:val="32"/>
        </w:rPr>
        <w:t xml:space="preserve">; </w:t>
      </w:r>
      <w:r w:rsidR="003F0295">
        <w:rPr>
          <w:rFonts w:ascii="Times New Roman" w:hAnsi="Times New Roman" w:cs="Times New Roman"/>
          <w:sz w:val="32"/>
          <w:szCs w:val="32"/>
        </w:rPr>
        <w:t>he</w:t>
      </w:r>
      <w:r w:rsidR="00254829">
        <w:rPr>
          <w:rFonts w:ascii="Times New Roman" w:hAnsi="Times New Roman" w:cs="Times New Roman"/>
          <w:sz w:val="32"/>
          <w:szCs w:val="32"/>
        </w:rPr>
        <w:t xml:space="preserve"> also</w:t>
      </w:r>
      <w:r w:rsidR="003F0295">
        <w:rPr>
          <w:rFonts w:ascii="Times New Roman" w:hAnsi="Times New Roman" w:cs="Times New Roman"/>
          <w:sz w:val="32"/>
          <w:szCs w:val="32"/>
        </w:rPr>
        <w:t xml:space="preserve"> had had an affair with a local </w:t>
      </w:r>
      <w:r w:rsidR="004F7468">
        <w:rPr>
          <w:rFonts w:ascii="Times New Roman" w:hAnsi="Times New Roman" w:cs="Times New Roman"/>
          <w:sz w:val="32"/>
          <w:szCs w:val="32"/>
        </w:rPr>
        <w:t>woman and</w:t>
      </w:r>
      <w:r w:rsidR="003F0295">
        <w:rPr>
          <w:rFonts w:ascii="Times New Roman" w:hAnsi="Times New Roman" w:cs="Times New Roman"/>
          <w:sz w:val="32"/>
          <w:szCs w:val="32"/>
        </w:rPr>
        <w:t xml:space="preserve"> fathered a daughter; </w:t>
      </w:r>
      <w:r w:rsidR="00254829">
        <w:rPr>
          <w:rFonts w:ascii="Times New Roman" w:hAnsi="Times New Roman" w:cs="Times New Roman"/>
          <w:sz w:val="32"/>
          <w:szCs w:val="32"/>
        </w:rPr>
        <w:t>indeed</w:t>
      </w:r>
      <w:r w:rsidR="0096714A">
        <w:rPr>
          <w:rFonts w:ascii="Times New Roman" w:hAnsi="Times New Roman" w:cs="Times New Roman"/>
          <w:sz w:val="32"/>
          <w:szCs w:val="32"/>
        </w:rPr>
        <w:t>,</w:t>
      </w:r>
      <w:r w:rsidR="00254829">
        <w:rPr>
          <w:rFonts w:ascii="Times New Roman" w:hAnsi="Times New Roman" w:cs="Times New Roman"/>
          <w:sz w:val="32"/>
          <w:szCs w:val="32"/>
        </w:rPr>
        <w:t xml:space="preserve"> </w:t>
      </w:r>
      <w:r w:rsidR="0005269F">
        <w:rPr>
          <w:rFonts w:ascii="Times New Roman" w:hAnsi="Times New Roman" w:cs="Times New Roman"/>
          <w:sz w:val="32"/>
          <w:szCs w:val="32"/>
        </w:rPr>
        <w:t xml:space="preserve">he had been anything but </w:t>
      </w:r>
      <w:r w:rsidR="00F75934">
        <w:rPr>
          <w:rFonts w:ascii="Times New Roman" w:hAnsi="Times New Roman" w:cs="Times New Roman"/>
          <w:sz w:val="32"/>
          <w:szCs w:val="32"/>
        </w:rPr>
        <w:t xml:space="preserve">a fervent minister of the gospel.  </w:t>
      </w:r>
    </w:p>
    <w:p w14:paraId="3C18A009" w14:textId="77777777" w:rsidR="00477264" w:rsidRDefault="00477264" w:rsidP="00D554E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AE9703F" w14:textId="3CBF55ED" w:rsidR="0035382E" w:rsidRDefault="00F75934" w:rsidP="00D554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the novel</w:t>
      </w:r>
      <w:r w:rsidR="0097131A">
        <w:rPr>
          <w:rFonts w:ascii="Times New Roman" w:hAnsi="Times New Roman" w:cs="Times New Roman"/>
          <w:sz w:val="32"/>
          <w:szCs w:val="32"/>
        </w:rPr>
        <w:t>,</w:t>
      </w:r>
      <w:r w:rsidR="003E21A6">
        <w:rPr>
          <w:rFonts w:ascii="Times New Roman" w:hAnsi="Times New Roman" w:cs="Times New Roman"/>
          <w:sz w:val="32"/>
          <w:szCs w:val="32"/>
        </w:rPr>
        <w:t xml:space="preserve"> </w:t>
      </w:r>
      <w:r w:rsidR="00566169">
        <w:rPr>
          <w:rFonts w:ascii="Times New Roman" w:hAnsi="Times New Roman" w:cs="Times New Roman"/>
          <w:sz w:val="32"/>
          <w:szCs w:val="32"/>
        </w:rPr>
        <w:t>the</w:t>
      </w:r>
      <w:r w:rsidR="008C5737">
        <w:rPr>
          <w:rFonts w:ascii="Times New Roman" w:hAnsi="Times New Roman" w:cs="Times New Roman"/>
          <w:sz w:val="32"/>
          <w:szCs w:val="32"/>
        </w:rPr>
        <w:t xml:space="preserve"> fugitive</w:t>
      </w:r>
      <w:r w:rsidR="00566169">
        <w:rPr>
          <w:rFonts w:ascii="Times New Roman" w:hAnsi="Times New Roman" w:cs="Times New Roman"/>
          <w:sz w:val="32"/>
          <w:szCs w:val="32"/>
        </w:rPr>
        <w:t xml:space="preserve"> </w:t>
      </w:r>
      <w:r w:rsidR="00450DBC">
        <w:rPr>
          <w:rFonts w:ascii="Times New Roman" w:hAnsi="Times New Roman" w:cs="Times New Roman"/>
          <w:sz w:val="32"/>
          <w:szCs w:val="32"/>
        </w:rPr>
        <w:t>priest</w:t>
      </w:r>
      <w:r w:rsidR="00D8263A">
        <w:rPr>
          <w:rFonts w:ascii="Times New Roman" w:hAnsi="Times New Roman" w:cs="Times New Roman"/>
          <w:sz w:val="32"/>
          <w:szCs w:val="32"/>
        </w:rPr>
        <w:t xml:space="preserve"> </w:t>
      </w:r>
      <w:r w:rsidR="003E21A6">
        <w:rPr>
          <w:rFonts w:ascii="Times New Roman" w:hAnsi="Times New Roman" w:cs="Times New Roman"/>
          <w:sz w:val="32"/>
          <w:szCs w:val="32"/>
        </w:rPr>
        <w:t xml:space="preserve">pursued by </w:t>
      </w:r>
      <w:r w:rsidR="00E30464">
        <w:rPr>
          <w:rFonts w:ascii="Times New Roman" w:hAnsi="Times New Roman" w:cs="Times New Roman"/>
          <w:sz w:val="32"/>
          <w:szCs w:val="32"/>
        </w:rPr>
        <w:t xml:space="preserve">a fanatical </w:t>
      </w:r>
      <w:r w:rsidR="00CA0EB2">
        <w:rPr>
          <w:rFonts w:ascii="Times New Roman" w:hAnsi="Times New Roman" w:cs="Times New Roman"/>
          <w:sz w:val="32"/>
          <w:szCs w:val="32"/>
        </w:rPr>
        <w:t xml:space="preserve">police </w:t>
      </w:r>
      <w:r w:rsidR="00D96C16">
        <w:rPr>
          <w:rFonts w:ascii="Times New Roman" w:hAnsi="Times New Roman" w:cs="Times New Roman"/>
          <w:sz w:val="32"/>
          <w:szCs w:val="32"/>
        </w:rPr>
        <w:t>officer</w:t>
      </w:r>
      <w:r w:rsidR="0096714A">
        <w:rPr>
          <w:rFonts w:ascii="Times New Roman" w:hAnsi="Times New Roman" w:cs="Times New Roman"/>
          <w:sz w:val="32"/>
          <w:szCs w:val="32"/>
        </w:rPr>
        <w:t>,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 </w:t>
      </w:r>
      <w:r w:rsidR="00D8263A">
        <w:rPr>
          <w:rFonts w:ascii="Times New Roman" w:hAnsi="Times New Roman" w:cs="Times New Roman"/>
          <w:sz w:val="32"/>
          <w:szCs w:val="32"/>
        </w:rPr>
        <w:t>i</w:t>
      </w:r>
      <w:r w:rsidR="001C1BE4">
        <w:rPr>
          <w:rFonts w:ascii="Times New Roman" w:hAnsi="Times New Roman" w:cs="Times New Roman"/>
          <w:sz w:val="32"/>
          <w:szCs w:val="32"/>
        </w:rPr>
        <w:t xml:space="preserve">s </w:t>
      </w:r>
      <w:r w:rsidR="00CA0EB2">
        <w:rPr>
          <w:rFonts w:ascii="Times New Roman" w:hAnsi="Times New Roman" w:cs="Times New Roman"/>
          <w:sz w:val="32"/>
          <w:szCs w:val="32"/>
        </w:rPr>
        <w:t>eventually captured</w:t>
      </w:r>
      <w:r w:rsidR="00450DBC">
        <w:rPr>
          <w:rFonts w:ascii="Times New Roman" w:hAnsi="Times New Roman" w:cs="Times New Roman"/>
          <w:sz w:val="32"/>
          <w:szCs w:val="32"/>
        </w:rPr>
        <w:t>,</w:t>
      </w:r>
      <w:r w:rsidR="00717CAB">
        <w:rPr>
          <w:rFonts w:ascii="Times New Roman" w:hAnsi="Times New Roman" w:cs="Times New Roman"/>
          <w:sz w:val="32"/>
          <w:szCs w:val="32"/>
        </w:rPr>
        <w:t xml:space="preserve"> and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 sentenced to death.  On the morning of </w:t>
      </w:r>
      <w:r w:rsidR="006A3F66">
        <w:rPr>
          <w:rFonts w:ascii="Times New Roman" w:hAnsi="Times New Roman" w:cs="Times New Roman"/>
          <w:sz w:val="32"/>
          <w:szCs w:val="32"/>
        </w:rPr>
        <w:t>his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 execution</w:t>
      </w:r>
      <w:r w:rsidR="001C1BE4">
        <w:rPr>
          <w:rFonts w:ascii="Times New Roman" w:hAnsi="Times New Roman" w:cs="Times New Roman"/>
          <w:sz w:val="32"/>
          <w:szCs w:val="32"/>
        </w:rPr>
        <w:t>,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 </w:t>
      </w:r>
      <w:r w:rsidR="00FF1808">
        <w:rPr>
          <w:rFonts w:ascii="Times New Roman" w:hAnsi="Times New Roman" w:cs="Times New Roman"/>
          <w:sz w:val="32"/>
          <w:szCs w:val="32"/>
        </w:rPr>
        <w:t>the old priest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 w</w:t>
      </w:r>
      <w:r w:rsidR="00FF1808">
        <w:rPr>
          <w:rFonts w:ascii="Times New Roman" w:hAnsi="Times New Roman" w:cs="Times New Roman"/>
          <w:sz w:val="32"/>
          <w:szCs w:val="32"/>
        </w:rPr>
        <w:t>oke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 up filled with sorrow, and</w:t>
      </w:r>
      <w:r w:rsidR="00220FF4">
        <w:rPr>
          <w:rFonts w:ascii="Times New Roman" w:hAnsi="Times New Roman" w:cs="Times New Roman"/>
          <w:sz w:val="32"/>
          <w:szCs w:val="32"/>
        </w:rPr>
        <w:t xml:space="preserve">, as </w:t>
      </w:r>
      <w:r w:rsidR="00D554E8" w:rsidRPr="00A6722A">
        <w:rPr>
          <w:rFonts w:ascii="Times New Roman" w:hAnsi="Times New Roman" w:cs="Times New Roman"/>
          <w:sz w:val="32"/>
          <w:szCs w:val="32"/>
        </w:rPr>
        <w:t xml:space="preserve">the novel relates, </w:t>
      </w:r>
      <w:r w:rsidR="00D554E8" w:rsidRPr="0035382E">
        <w:rPr>
          <w:rFonts w:ascii="Times New Roman" w:hAnsi="Times New Roman" w:cs="Times New Roman"/>
          <w:sz w:val="32"/>
          <w:szCs w:val="32"/>
        </w:rPr>
        <w:t>“Tears poured down his face; he was not</w:t>
      </w:r>
      <w:proofErr w:type="gramStart"/>
      <w:r w:rsidR="00D554E8" w:rsidRPr="0035382E">
        <w:rPr>
          <w:rFonts w:ascii="Times New Roman" w:hAnsi="Times New Roman" w:cs="Times New Roman"/>
          <w:sz w:val="32"/>
          <w:szCs w:val="32"/>
        </w:rPr>
        <w:t>....afraid</w:t>
      </w:r>
      <w:proofErr w:type="gramEnd"/>
      <w:r w:rsidR="00D554E8" w:rsidRPr="0035382E">
        <w:rPr>
          <w:rFonts w:ascii="Times New Roman" w:hAnsi="Times New Roman" w:cs="Times New Roman"/>
          <w:sz w:val="32"/>
          <w:szCs w:val="32"/>
        </w:rPr>
        <w:t xml:space="preserve"> of damnation....He felt only an immense disappointment because he had to go to God empty-handed.</w:t>
      </w:r>
      <w:r w:rsidR="0099212B" w:rsidRPr="0035382E">
        <w:rPr>
          <w:rFonts w:ascii="Times New Roman" w:hAnsi="Times New Roman" w:cs="Times New Roman"/>
          <w:sz w:val="32"/>
          <w:szCs w:val="32"/>
        </w:rPr>
        <w:t xml:space="preserve"> </w:t>
      </w:r>
      <w:r w:rsidR="0099212B">
        <w:rPr>
          <w:rFonts w:ascii="Times New Roman" w:hAnsi="Times New Roman" w:cs="Times New Roman"/>
          <w:sz w:val="32"/>
          <w:szCs w:val="32"/>
        </w:rPr>
        <w:t xml:space="preserve"> </w:t>
      </w:r>
      <w:r w:rsidR="0099212B" w:rsidRPr="001F6F45">
        <w:rPr>
          <w:rFonts w:ascii="Times New Roman" w:hAnsi="Times New Roman" w:cs="Times New Roman"/>
          <w:sz w:val="32"/>
          <w:szCs w:val="32"/>
        </w:rPr>
        <w:t>It seemed to him at that moment</w:t>
      </w:r>
      <w:r w:rsidR="00586048">
        <w:rPr>
          <w:rFonts w:ascii="Times New Roman" w:hAnsi="Times New Roman" w:cs="Times New Roman"/>
          <w:sz w:val="32"/>
          <w:szCs w:val="32"/>
        </w:rPr>
        <w:t>,</w:t>
      </w:r>
      <w:r w:rsidR="0099212B" w:rsidRPr="001F6F45">
        <w:rPr>
          <w:rFonts w:ascii="Times New Roman" w:hAnsi="Times New Roman" w:cs="Times New Roman"/>
          <w:sz w:val="32"/>
          <w:szCs w:val="32"/>
        </w:rPr>
        <w:t xml:space="preserve"> that it would have been quite easy to have been a saint.  It would only have needed a little self-restraint and a little courage.”</w:t>
      </w:r>
    </w:p>
    <w:p w14:paraId="594B98ED" w14:textId="77777777" w:rsidR="001A0ECD" w:rsidRDefault="001A0ECD" w:rsidP="00D554E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92124C" w14:textId="6F8A5868" w:rsidR="00D554E8" w:rsidRDefault="00D554E8" w:rsidP="00D554E8">
      <w:pPr>
        <w:jc w:val="both"/>
        <w:rPr>
          <w:rFonts w:ascii="Times New Roman" w:hAnsi="Times New Roman" w:cs="Times New Roman"/>
          <w:sz w:val="32"/>
          <w:szCs w:val="32"/>
        </w:rPr>
      </w:pPr>
      <w:r w:rsidRPr="00A6722A">
        <w:rPr>
          <w:rFonts w:ascii="Times New Roman" w:hAnsi="Times New Roman" w:cs="Times New Roman"/>
          <w:sz w:val="32"/>
          <w:szCs w:val="32"/>
        </w:rPr>
        <w:lastRenderedPageBreak/>
        <w:t xml:space="preserve">It is </w:t>
      </w:r>
      <w:r w:rsidR="001C49A8">
        <w:rPr>
          <w:rFonts w:ascii="Times New Roman" w:hAnsi="Times New Roman" w:cs="Times New Roman"/>
          <w:sz w:val="32"/>
          <w:szCs w:val="32"/>
        </w:rPr>
        <w:t>claimed</w:t>
      </w:r>
      <w:r w:rsidRPr="00A6722A">
        <w:rPr>
          <w:rFonts w:ascii="Times New Roman" w:hAnsi="Times New Roman" w:cs="Times New Roman"/>
          <w:sz w:val="32"/>
          <w:szCs w:val="32"/>
        </w:rPr>
        <w:t xml:space="preserve"> that “at the end of life</w:t>
      </w:r>
      <w:r w:rsidR="004572EE">
        <w:rPr>
          <w:rFonts w:ascii="Times New Roman" w:hAnsi="Times New Roman" w:cs="Times New Roman"/>
          <w:sz w:val="32"/>
          <w:szCs w:val="32"/>
        </w:rPr>
        <w:t xml:space="preserve"> we wil</w:t>
      </w:r>
      <w:r w:rsidRPr="00A6722A">
        <w:rPr>
          <w:rFonts w:ascii="Times New Roman" w:hAnsi="Times New Roman" w:cs="Times New Roman"/>
          <w:sz w:val="32"/>
          <w:szCs w:val="32"/>
        </w:rPr>
        <w:t>l be judged on love”.  The old priest</w:t>
      </w:r>
      <w:r w:rsidR="00801697">
        <w:rPr>
          <w:rFonts w:ascii="Times New Roman" w:hAnsi="Times New Roman" w:cs="Times New Roman"/>
          <w:sz w:val="32"/>
          <w:szCs w:val="32"/>
        </w:rPr>
        <w:t>,</w:t>
      </w:r>
      <w:r w:rsidRPr="00A6722A">
        <w:rPr>
          <w:rFonts w:ascii="Times New Roman" w:hAnsi="Times New Roman" w:cs="Times New Roman"/>
          <w:sz w:val="32"/>
          <w:szCs w:val="32"/>
        </w:rPr>
        <w:t xml:space="preserve"> in Greene's novel</w:t>
      </w:r>
      <w:r w:rsidR="00801697">
        <w:rPr>
          <w:rFonts w:ascii="Times New Roman" w:hAnsi="Times New Roman" w:cs="Times New Roman"/>
          <w:sz w:val="32"/>
          <w:szCs w:val="32"/>
        </w:rPr>
        <w:t>,</w:t>
      </w:r>
      <w:r w:rsidRPr="00A6722A">
        <w:rPr>
          <w:rFonts w:ascii="Times New Roman" w:hAnsi="Times New Roman" w:cs="Times New Roman"/>
          <w:sz w:val="32"/>
          <w:szCs w:val="32"/>
        </w:rPr>
        <w:t xml:space="preserve"> ha</w:t>
      </w:r>
      <w:r w:rsidR="00801697">
        <w:rPr>
          <w:rFonts w:ascii="Times New Roman" w:hAnsi="Times New Roman" w:cs="Times New Roman"/>
          <w:sz w:val="32"/>
          <w:szCs w:val="32"/>
        </w:rPr>
        <w:t>ving</w:t>
      </w:r>
      <w:r w:rsidRPr="00A6722A">
        <w:rPr>
          <w:rFonts w:ascii="Times New Roman" w:hAnsi="Times New Roman" w:cs="Times New Roman"/>
          <w:sz w:val="32"/>
          <w:szCs w:val="32"/>
        </w:rPr>
        <w:t xml:space="preserve"> failed to love</w:t>
      </w:r>
      <w:r w:rsidR="00801697">
        <w:rPr>
          <w:rFonts w:ascii="Times New Roman" w:hAnsi="Times New Roman" w:cs="Times New Roman"/>
          <w:sz w:val="32"/>
          <w:szCs w:val="32"/>
        </w:rPr>
        <w:t>,</w:t>
      </w:r>
      <w:r w:rsidRPr="00A6722A">
        <w:rPr>
          <w:rFonts w:ascii="Times New Roman" w:hAnsi="Times New Roman" w:cs="Times New Roman"/>
          <w:sz w:val="32"/>
          <w:szCs w:val="32"/>
        </w:rPr>
        <w:t xml:space="preserve"> had missed </w:t>
      </w:r>
      <w:r w:rsidR="001B4E7F">
        <w:rPr>
          <w:rFonts w:ascii="Times New Roman" w:hAnsi="Times New Roman" w:cs="Times New Roman"/>
          <w:sz w:val="32"/>
          <w:szCs w:val="32"/>
        </w:rPr>
        <w:t>his</w:t>
      </w:r>
      <w:r w:rsidRPr="00A6722A">
        <w:rPr>
          <w:rFonts w:ascii="Times New Roman" w:hAnsi="Times New Roman" w:cs="Times New Roman"/>
          <w:sz w:val="32"/>
          <w:szCs w:val="32"/>
        </w:rPr>
        <w:t xml:space="preserve"> opportunities to become a saint!  </w:t>
      </w:r>
      <w:r w:rsidR="00041D93" w:rsidRPr="00DB175C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>The right words from a great author can make a</w:t>
      </w:r>
      <w:r w:rsidR="00041D93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 xml:space="preserve"> </w:t>
      </w:r>
      <w:r w:rsidR="003C12BC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>significant</w:t>
      </w:r>
      <w:r w:rsidR="00041D93" w:rsidRPr="00DB175C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 xml:space="preserve"> difference in life</w:t>
      </w:r>
      <w:r w:rsidR="006B2DB5">
        <w:rPr>
          <w:rFonts w:ascii="Times New Roman" w:hAnsi="Times New Roman" w:cs="Times New Roman"/>
          <w:color w:val="443232"/>
          <w:sz w:val="32"/>
          <w:szCs w:val="32"/>
          <w:shd w:val="clear" w:color="auto" w:fill="FFFFFF"/>
        </w:rPr>
        <w:t xml:space="preserve"> and</w:t>
      </w:r>
      <w:r w:rsidR="00041D93" w:rsidRPr="00DB175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can provide different perspectives on life</w:t>
      </w:r>
      <w:r w:rsidR="006B2DB5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</w:t>
      </w:r>
      <w:r w:rsidR="0022171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–</w:t>
      </w:r>
      <w:r w:rsidR="006B2DB5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</w:t>
      </w:r>
      <w:r w:rsidR="0022171C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>Graham Greene’s novel</w:t>
      </w:r>
      <w:r w:rsidR="003329E6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does this – at least</w:t>
      </w:r>
      <w:r w:rsidR="004903B6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it did</w:t>
      </w:r>
      <w:r w:rsidR="003329E6">
        <w:rPr>
          <w:rFonts w:ascii="Times New Roman" w:hAnsi="Times New Roman" w:cs="Times New Roman"/>
          <w:color w:val="333D42"/>
          <w:sz w:val="32"/>
          <w:szCs w:val="32"/>
          <w:shd w:val="clear" w:color="auto" w:fill="FFFFFF"/>
        </w:rPr>
        <w:t xml:space="preserve"> for me!</w:t>
      </w:r>
    </w:p>
    <w:p w14:paraId="4EC2AB31" w14:textId="77777777" w:rsidR="007E3D39" w:rsidRDefault="007E3D39" w:rsidP="00D554E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D841BB9" w14:textId="77777777" w:rsidR="00F762A6" w:rsidRDefault="006E6E89" w:rsidP="006E6E89">
      <w:pPr>
        <w:jc w:val="both"/>
        <w:rPr>
          <w:rFonts w:ascii="Times New Roman" w:hAnsi="Times New Roman" w:cs="Times New Roman"/>
          <w:sz w:val="32"/>
          <w:szCs w:val="32"/>
        </w:rPr>
      </w:pPr>
      <w:r w:rsidRPr="007E3D39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oday’s feast of</w:t>
      </w:r>
      <w:r w:rsidRPr="007E3D39">
        <w:rPr>
          <w:rFonts w:ascii="Times New Roman" w:hAnsi="Times New Roman" w:cs="Times New Roman"/>
          <w:sz w:val="32"/>
          <w:szCs w:val="32"/>
        </w:rPr>
        <w:t xml:space="preserve"> the Ascension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E3D39">
        <w:rPr>
          <w:rFonts w:ascii="Times New Roman" w:hAnsi="Times New Roman" w:cs="Times New Roman"/>
          <w:sz w:val="32"/>
          <w:szCs w:val="32"/>
        </w:rPr>
        <w:t xml:space="preserve"> reminds us that the Lord Jesus, having </w:t>
      </w:r>
      <w:r w:rsidRPr="007E3D39">
        <w:rPr>
          <w:rFonts w:ascii="Times New Roman" w:hAnsi="Times New Roman" w:cs="Times New Roman"/>
          <w:i/>
          <w:iCs/>
          <w:sz w:val="32"/>
          <w:szCs w:val="32"/>
        </w:rPr>
        <w:t>“finish</w:t>
      </w:r>
      <w:r w:rsidR="004903B6">
        <w:rPr>
          <w:rFonts w:ascii="Times New Roman" w:hAnsi="Times New Roman" w:cs="Times New Roman"/>
          <w:i/>
          <w:iCs/>
          <w:sz w:val="32"/>
          <w:szCs w:val="32"/>
        </w:rPr>
        <w:t>ed</w:t>
      </w:r>
      <w:r w:rsidRPr="007E3D39">
        <w:rPr>
          <w:rFonts w:ascii="Times New Roman" w:hAnsi="Times New Roman" w:cs="Times New Roman"/>
          <w:i/>
          <w:iCs/>
          <w:sz w:val="32"/>
          <w:szCs w:val="32"/>
        </w:rPr>
        <w:t xml:space="preserve"> the work the Father sent him to do” </w:t>
      </w:r>
      <w:r w:rsidRPr="007E3D39">
        <w:rPr>
          <w:rFonts w:ascii="Times New Roman" w:hAnsi="Times New Roman" w:cs="Times New Roman"/>
          <w:i/>
          <w:iCs/>
        </w:rPr>
        <w:t>(</w:t>
      </w:r>
      <w:proofErr w:type="spellStart"/>
      <w:r w:rsidRPr="007E3D39">
        <w:rPr>
          <w:rFonts w:ascii="Times New Roman" w:hAnsi="Times New Roman" w:cs="Times New Roman"/>
          <w:i/>
          <w:iCs/>
        </w:rPr>
        <w:t>cf</w:t>
      </w:r>
      <w:proofErr w:type="spellEnd"/>
      <w:r w:rsidRPr="007E3D39">
        <w:rPr>
          <w:rFonts w:ascii="Times New Roman" w:hAnsi="Times New Roman" w:cs="Times New Roman"/>
          <w:i/>
          <w:iCs/>
        </w:rPr>
        <w:t xml:space="preserve"> Jn.17:4)</w:t>
      </w:r>
      <w:r w:rsidRPr="007E3D39">
        <w:rPr>
          <w:rFonts w:ascii="Times New Roman" w:hAnsi="Times New Roman" w:cs="Times New Roman"/>
          <w:sz w:val="32"/>
          <w:szCs w:val="32"/>
        </w:rPr>
        <w:t>, commissioned his disciples to be messengers</w:t>
      </w:r>
      <w:r w:rsidR="001A0ECD">
        <w:rPr>
          <w:rFonts w:ascii="Times New Roman" w:hAnsi="Times New Roman" w:cs="Times New Roman"/>
          <w:sz w:val="32"/>
          <w:szCs w:val="32"/>
        </w:rPr>
        <w:t xml:space="preserve"> of the Gospel</w:t>
      </w:r>
      <w:r w:rsidRPr="007E3D39">
        <w:rPr>
          <w:rFonts w:ascii="Times New Roman" w:hAnsi="Times New Roman" w:cs="Times New Roman"/>
          <w:sz w:val="32"/>
          <w:szCs w:val="32"/>
        </w:rPr>
        <w:t xml:space="preserve"> of love.  He said to them</w:t>
      </w:r>
      <w:r w:rsidRPr="007E3D39">
        <w:rPr>
          <w:rFonts w:ascii="Times New Roman" w:hAnsi="Times New Roman" w:cs="Times New Roman"/>
          <w:i/>
          <w:iCs/>
          <w:sz w:val="32"/>
          <w:szCs w:val="32"/>
        </w:rPr>
        <w:t>, “Go out to the whole world; proclaim the Good News to all creation.”</w:t>
      </w:r>
      <w:r w:rsidRPr="007E3D3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404E111" w14:textId="3EA365C5" w:rsidR="006E6E89" w:rsidRPr="007E3D39" w:rsidRDefault="006E6E89" w:rsidP="006E6E89">
      <w:pPr>
        <w:jc w:val="both"/>
        <w:rPr>
          <w:rFonts w:ascii="Times New Roman" w:hAnsi="Times New Roman" w:cs="Times New Roman"/>
          <w:sz w:val="32"/>
          <w:szCs w:val="32"/>
        </w:rPr>
      </w:pPr>
      <w:r w:rsidRPr="007E3D39">
        <w:rPr>
          <w:rFonts w:ascii="Times New Roman" w:hAnsi="Times New Roman" w:cs="Times New Roman"/>
          <w:sz w:val="32"/>
          <w:szCs w:val="32"/>
        </w:rPr>
        <w:t xml:space="preserve">There was an urgency in the proclamation; which is why, after the Lord’s Ascension, </w:t>
      </w:r>
      <w:r w:rsidRPr="007E3D39">
        <w:rPr>
          <w:rFonts w:ascii="Times New Roman" w:hAnsi="Times New Roman" w:cs="Times New Roman"/>
          <w:i/>
          <w:iCs/>
          <w:sz w:val="32"/>
          <w:szCs w:val="32"/>
        </w:rPr>
        <w:t>“two men in white”,</w:t>
      </w:r>
      <w:r w:rsidRPr="007E3D39">
        <w:rPr>
          <w:rFonts w:ascii="Times New Roman" w:hAnsi="Times New Roman" w:cs="Times New Roman"/>
          <w:sz w:val="32"/>
          <w:szCs w:val="32"/>
        </w:rPr>
        <w:t xml:space="preserve"> angels perhaps, challenged the disciples, </w:t>
      </w:r>
      <w:r w:rsidRPr="007E3D39">
        <w:rPr>
          <w:rFonts w:ascii="Times New Roman" w:hAnsi="Times New Roman" w:cs="Times New Roman"/>
          <w:i/>
          <w:iCs/>
          <w:sz w:val="32"/>
          <w:szCs w:val="32"/>
        </w:rPr>
        <w:t>“Why are you men of Galilee standing here looking into the sky?”</w:t>
      </w:r>
      <w:r w:rsidRPr="007E3D39">
        <w:rPr>
          <w:rFonts w:ascii="Times New Roman" w:hAnsi="Times New Roman" w:cs="Times New Roman"/>
          <w:sz w:val="32"/>
          <w:szCs w:val="32"/>
        </w:rPr>
        <w:t xml:space="preserve">  We too are challenged: don't waste your opportunities; be messengers</w:t>
      </w:r>
      <w:r w:rsidR="001716B4">
        <w:rPr>
          <w:rFonts w:ascii="Times New Roman" w:hAnsi="Times New Roman" w:cs="Times New Roman"/>
          <w:sz w:val="32"/>
          <w:szCs w:val="32"/>
        </w:rPr>
        <w:t xml:space="preserve"> of the Gospel</w:t>
      </w:r>
      <w:r w:rsidRPr="007E3D39">
        <w:rPr>
          <w:rFonts w:ascii="Times New Roman" w:hAnsi="Times New Roman" w:cs="Times New Roman"/>
          <w:sz w:val="32"/>
          <w:szCs w:val="32"/>
        </w:rPr>
        <w:t xml:space="preserve"> of love!  N</w:t>
      </w:r>
      <w:r w:rsidR="00756E14">
        <w:rPr>
          <w:rFonts w:ascii="Times New Roman" w:hAnsi="Times New Roman" w:cs="Times New Roman"/>
          <w:sz w:val="32"/>
          <w:szCs w:val="32"/>
        </w:rPr>
        <w:t>one of us</w:t>
      </w:r>
      <w:r w:rsidRPr="007E3D39">
        <w:rPr>
          <w:rFonts w:ascii="Times New Roman" w:hAnsi="Times New Roman" w:cs="Times New Roman"/>
          <w:sz w:val="32"/>
          <w:szCs w:val="32"/>
        </w:rPr>
        <w:t xml:space="preserve"> would wish “to go to God empty-handed.”</w:t>
      </w:r>
    </w:p>
    <w:p w14:paraId="091577FE" w14:textId="77777777" w:rsidR="006E6E89" w:rsidRDefault="006E6E89" w:rsidP="00D554E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3C2AC05" w14:textId="77777777" w:rsidR="00F762A6" w:rsidRDefault="003108DF" w:rsidP="003108DF">
      <w:pPr>
        <w:jc w:val="both"/>
        <w:rPr>
          <w:rFonts w:ascii="Times New Roman" w:hAnsi="Times New Roman" w:cs="Times New Roman"/>
          <w:sz w:val="32"/>
          <w:szCs w:val="32"/>
        </w:rPr>
      </w:pPr>
      <w:r w:rsidRPr="003108DF">
        <w:rPr>
          <w:rFonts w:ascii="Times New Roman" w:hAnsi="Times New Roman" w:cs="Times New Roman"/>
          <w:sz w:val="32"/>
          <w:szCs w:val="32"/>
        </w:rPr>
        <w:t xml:space="preserve">At the Last Supper Jesus said to his disciples </w:t>
      </w:r>
      <w:r w:rsidRPr="003108DF">
        <w:rPr>
          <w:rFonts w:ascii="Times New Roman" w:hAnsi="Times New Roman" w:cs="Times New Roman"/>
          <w:i/>
          <w:iCs/>
          <w:sz w:val="32"/>
          <w:szCs w:val="32"/>
        </w:rPr>
        <w:t>“Do this in memory of me”</w:t>
      </w:r>
      <w:r w:rsidRPr="003108DF">
        <w:rPr>
          <w:rFonts w:ascii="Times New Roman" w:hAnsi="Times New Roman" w:cs="Times New Roman"/>
          <w:sz w:val="32"/>
          <w:szCs w:val="32"/>
        </w:rPr>
        <w:t xml:space="preserve"> </w:t>
      </w:r>
      <w:r w:rsidRPr="003108DF">
        <w:rPr>
          <w:rFonts w:ascii="Times New Roman" w:hAnsi="Times New Roman" w:cs="Times New Roman"/>
          <w:i/>
          <w:iCs/>
        </w:rPr>
        <w:t>(Lk.22:19</w:t>
      </w:r>
      <w:r w:rsidR="00CF0371" w:rsidRPr="003108DF">
        <w:rPr>
          <w:rFonts w:ascii="Times New Roman" w:hAnsi="Times New Roman" w:cs="Times New Roman"/>
          <w:i/>
          <w:iCs/>
        </w:rPr>
        <w:t>) and</w:t>
      </w:r>
      <w:r w:rsidRPr="003108DF">
        <w:rPr>
          <w:rFonts w:ascii="Times New Roman" w:hAnsi="Times New Roman" w:cs="Times New Roman"/>
          <w:sz w:val="32"/>
          <w:szCs w:val="32"/>
        </w:rPr>
        <w:t xml:space="preserve"> entrusted himself to his disciples' memory</w:t>
      </w:r>
      <w:r w:rsidR="00DD3BA1">
        <w:rPr>
          <w:rFonts w:ascii="Times New Roman" w:hAnsi="Times New Roman" w:cs="Times New Roman"/>
          <w:sz w:val="32"/>
          <w:szCs w:val="32"/>
        </w:rPr>
        <w:t>; in each Mass</w:t>
      </w:r>
      <w:r w:rsidRPr="003108DF">
        <w:rPr>
          <w:rFonts w:ascii="Times New Roman" w:hAnsi="Times New Roman" w:cs="Times New Roman"/>
          <w:sz w:val="32"/>
          <w:szCs w:val="32"/>
        </w:rPr>
        <w:t xml:space="preserve"> he entrusts himself to our memory.  Memory is the door of the heart.  Ordinary human experience teaches us that the memory of a loved one floods the heart, moves us to love.  It is also true that when we forget</w:t>
      </w:r>
      <w:r w:rsidR="00D476B1">
        <w:rPr>
          <w:rFonts w:ascii="Times New Roman" w:hAnsi="Times New Roman" w:cs="Times New Roman"/>
          <w:sz w:val="32"/>
          <w:szCs w:val="32"/>
        </w:rPr>
        <w:t>, or neglect,</w:t>
      </w:r>
      <w:r w:rsidRPr="003108DF">
        <w:rPr>
          <w:rFonts w:ascii="Times New Roman" w:hAnsi="Times New Roman" w:cs="Times New Roman"/>
          <w:sz w:val="32"/>
          <w:szCs w:val="32"/>
        </w:rPr>
        <w:t xml:space="preserve"> loves withers and dies.  </w:t>
      </w:r>
    </w:p>
    <w:p w14:paraId="6F9E08D3" w14:textId="702843EC" w:rsidR="003108DF" w:rsidRPr="003108DF" w:rsidRDefault="001B4E7F" w:rsidP="003108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Remembering Jesus</w:t>
      </w:r>
      <w:r w:rsidR="003108DF" w:rsidRPr="003108DF">
        <w:rPr>
          <w:rFonts w:ascii="Times New Roman" w:hAnsi="Times New Roman" w:cs="Times New Roman"/>
          <w:sz w:val="32"/>
          <w:szCs w:val="32"/>
        </w:rPr>
        <w:t xml:space="preserve"> is the proper activity for </w:t>
      </w:r>
      <w:r w:rsidR="00EF7069">
        <w:rPr>
          <w:rFonts w:ascii="Times New Roman" w:hAnsi="Times New Roman" w:cs="Times New Roman"/>
          <w:sz w:val="32"/>
          <w:szCs w:val="32"/>
        </w:rPr>
        <w:t xml:space="preserve">a </w:t>
      </w:r>
      <w:r w:rsidR="003108DF" w:rsidRPr="003108DF">
        <w:rPr>
          <w:rFonts w:ascii="Times New Roman" w:hAnsi="Times New Roman" w:cs="Times New Roman"/>
          <w:sz w:val="32"/>
          <w:szCs w:val="32"/>
        </w:rPr>
        <w:t>Christian</w:t>
      </w:r>
      <w:r w:rsidR="0017635F">
        <w:rPr>
          <w:rFonts w:ascii="Times New Roman" w:hAnsi="Times New Roman" w:cs="Times New Roman"/>
          <w:i/>
          <w:iCs/>
        </w:rPr>
        <w:t xml:space="preserve">. </w:t>
      </w:r>
      <w:r w:rsidR="003108DF" w:rsidRPr="003108DF">
        <w:rPr>
          <w:rFonts w:ascii="Times New Roman" w:hAnsi="Times New Roman" w:cs="Times New Roman"/>
          <w:i/>
          <w:iCs/>
        </w:rPr>
        <w:t xml:space="preserve"> </w:t>
      </w:r>
      <w:r w:rsidR="003108DF" w:rsidRPr="003108DF">
        <w:rPr>
          <w:rFonts w:ascii="Times New Roman" w:hAnsi="Times New Roman" w:cs="Times New Roman"/>
          <w:sz w:val="32"/>
          <w:szCs w:val="32"/>
        </w:rPr>
        <w:t>When we open our hearts to the memory of Jesus</w:t>
      </w:r>
      <w:r w:rsidR="00CE2ACB">
        <w:rPr>
          <w:rFonts w:ascii="Times New Roman" w:hAnsi="Times New Roman" w:cs="Times New Roman"/>
          <w:sz w:val="32"/>
          <w:szCs w:val="32"/>
        </w:rPr>
        <w:t>,</w:t>
      </w:r>
      <w:r w:rsidR="003108DF" w:rsidRPr="003108DF">
        <w:rPr>
          <w:rFonts w:ascii="Times New Roman" w:hAnsi="Times New Roman" w:cs="Times New Roman"/>
          <w:sz w:val="32"/>
          <w:szCs w:val="32"/>
        </w:rPr>
        <w:t xml:space="preserve"> then, in the words of St. Paul,</w:t>
      </w:r>
      <w:r w:rsidR="003108DF" w:rsidRPr="003108DF">
        <w:rPr>
          <w:rFonts w:ascii="Times New Roman" w:hAnsi="Times New Roman" w:cs="Times New Roman"/>
          <w:i/>
          <w:iCs/>
          <w:sz w:val="32"/>
          <w:szCs w:val="32"/>
        </w:rPr>
        <w:t xml:space="preserve"> “Love for Christ overwhelms us” </w:t>
      </w:r>
      <w:r w:rsidR="003108DF" w:rsidRPr="003108DF">
        <w:rPr>
          <w:rFonts w:ascii="Times New Roman" w:hAnsi="Times New Roman" w:cs="Times New Roman"/>
          <w:i/>
          <w:iCs/>
        </w:rPr>
        <w:t xml:space="preserve">(2Cor.5:14).  </w:t>
      </w:r>
      <w:r w:rsidR="003108DF" w:rsidRPr="003108DF">
        <w:rPr>
          <w:rFonts w:ascii="Times New Roman" w:hAnsi="Times New Roman" w:cs="Times New Roman"/>
          <w:sz w:val="32"/>
          <w:szCs w:val="32"/>
        </w:rPr>
        <w:t>Remembering him we love him.</w:t>
      </w:r>
    </w:p>
    <w:p w14:paraId="1822AF5C" w14:textId="77777777" w:rsidR="007E3D39" w:rsidRPr="007E3D39" w:rsidRDefault="007E3D39" w:rsidP="00D554E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7E8779" w14:textId="7E484DF5" w:rsidR="001902EE" w:rsidRPr="001902EE" w:rsidRDefault="001902EE" w:rsidP="001902EE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902EE">
        <w:rPr>
          <w:rFonts w:ascii="Times New Roman" w:hAnsi="Times New Roman" w:cs="Times New Roman"/>
          <w:sz w:val="32"/>
          <w:szCs w:val="32"/>
        </w:rPr>
        <w:t xml:space="preserve">We become saints by loving Jesus. </w:t>
      </w:r>
      <w:r w:rsidR="00D14287">
        <w:rPr>
          <w:rFonts w:ascii="Times New Roman" w:hAnsi="Times New Roman" w:cs="Times New Roman"/>
          <w:sz w:val="32"/>
          <w:szCs w:val="32"/>
        </w:rPr>
        <w:t xml:space="preserve"> But that is more than merely</w:t>
      </w:r>
      <w:r w:rsidRPr="001902EE">
        <w:rPr>
          <w:rFonts w:ascii="Times New Roman" w:hAnsi="Times New Roman" w:cs="Times New Roman"/>
          <w:sz w:val="32"/>
          <w:szCs w:val="32"/>
        </w:rPr>
        <w:t xml:space="preserve"> saying </w:t>
      </w:r>
      <w:r w:rsidRPr="001902EE">
        <w:rPr>
          <w:rFonts w:ascii="Times New Roman" w:hAnsi="Times New Roman" w:cs="Times New Roman"/>
          <w:i/>
          <w:iCs/>
          <w:sz w:val="32"/>
          <w:szCs w:val="32"/>
        </w:rPr>
        <w:t>“Lord, Lord,”</w:t>
      </w:r>
      <w:r w:rsidR="00777443">
        <w:rPr>
          <w:rFonts w:ascii="Times New Roman" w:hAnsi="Times New Roman" w:cs="Times New Roman"/>
          <w:sz w:val="32"/>
          <w:szCs w:val="32"/>
        </w:rPr>
        <w:t xml:space="preserve"> - </w:t>
      </w:r>
      <w:r w:rsidR="00D14287">
        <w:rPr>
          <w:rFonts w:ascii="Times New Roman" w:hAnsi="Times New Roman" w:cs="Times New Roman"/>
          <w:sz w:val="32"/>
          <w:szCs w:val="32"/>
        </w:rPr>
        <w:t>it is</w:t>
      </w:r>
      <w:r w:rsidRPr="001902EE">
        <w:rPr>
          <w:rFonts w:ascii="Times New Roman" w:hAnsi="Times New Roman" w:cs="Times New Roman"/>
          <w:sz w:val="32"/>
          <w:szCs w:val="32"/>
        </w:rPr>
        <w:t xml:space="preserve"> doing the </w:t>
      </w:r>
      <w:proofErr w:type="gramStart"/>
      <w:r w:rsidRPr="001902EE">
        <w:rPr>
          <w:rFonts w:ascii="Times New Roman" w:hAnsi="Times New Roman" w:cs="Times New Roman"/>
          <w:sz w:val="32"/>
          <w:szCs w:val="32"/>
        </w:rPr>
        <w:t>Father's</w:t>
      </w:r>
      <w:proofErr w:type="gramEnd"/>
      <w:r w:rsidRPr="001902EE">
        <w:rPr>
          <w:rFonts w:ascii="Times New Roman" w:hAnsi="Times New Roman" w:cs="Times New Roman"/>
          <w:sz w:val="32"/>
          <w:szCs w:val="32"/>
        </w:rPr>
        <w:t xml:space="preserve"> will and keeping his </w:t>
      </w:r>
      <w:r w:rsidRPr="001902EE">
        <w:rPr>
          <w:rFonts w:ascii="Times New Roman" w:hAnsi="Times New Roman" w:cs="Times New Roman"/>
          <w:sz w:val="32"/>
          <w:szCs w:val="32"/>
        </w:rPr>
        <w:lastRenderedPageBreak/>
        <w:t xml:space="preserve">commandments </w:t>
      </w:r>
      <w:r w:rsidRPr="001902EE">
        <w:rPr>
          <w:rFonts w:ascii="Times New Roman" w:hAnsi="Times New Roman" w:cs="Times New Roman"/>
          <w:i/>
          <w:iCs/>
        </w:rPr>
        <w:t>(</w:t>
      </w:r>
      <w:proofErr w:type="spellStart"/>
      <w:r w:rsidRPr="001902EE">
        <w:rPr>
          <w:rFonts w:ascii="Times New Roman" w:hAnsi="Times New Roman" w:cs="Times New Roman"/>
          <w:i/>
          <w:iCs/>
        </w:rPr>
        <w:t>cf</w:t>
      </w:r>
      <w:proofErr w:type="spellEnd"/>
      <w:r w:rsidRPr="001902EE">
        <w:rPr>
          <w:rFonts w:ascii="Times New Roman" w:hAnsi="Times New Roman" w:cs="Times New Roman"/>
          <w:i/>
          <w:iCs/>
        </w:rPr>
        <w:t xml:space="preserve"> Mt.7:21).</w:t>
      </w:r>
      <w:r w:rsidRPr="001902EE">
        <w:rPr>
          <w:rFonts w:ascii="Times New Roman" w:hAnsi="Times New Roman" w:cs="Times New Roman"/>
          <w:sz w:val="32"/>
          <w:szCs w:val="32"/>
        </w:rPr>
        <w:t xml:space="preserve">  When we love another person – a husband, wife, child, parent, friend – we show that love by the way we act towards the person</w:t>
      </w:r>
      <w:r w:rsidR="00F1484A">
        <w:rPr>
          <w:rFonts w:ascii="Times New Roman" w:hAnsi="Times New Roman" w:cs="Times New Roman"/>
          <w:sz w:val="32"/>
          <w:szCs w:val="32"/>
        </w:rPr>
        <w:t>,</w:t>
      </w:r>
      <w:r w:rsidRPr="001902EE">
        <w:rPr>
          <w:rFonts w:ascii="Times New Roman" w:hAnsi="Times New Roman" w:cs="Times New Roman"/>
          <w:sz w:val="32"/>
          <w:szCs w:val="32"/>
        </w:rPr>
        <w:t xml:space="preserve"> and by what we do for the person; as scripture says, </w:t>
      </w:r>
      <w:r w:rsidRPr="001902EE">
        <w:rPr>
          <w:rFonts w:ascii="Times New Roman" w:hAnsi="Times New Roman" w:cs="Times New Roman"/>
          <w:i/>
          <w:iCs/>
          <w:sz w:val="32"/>
          <w:szCs w:val="32"/>
        </w:rPr>
        <w:t xml:space="preserve">“our love must not just be words or mere talk, but something active and genuine” </w:t>
      </w:r>
      <w:r w:rsidRPr="001902EE">
        <w:rPr>
          <w:rFonts w:ascii="Times New Roman" w:hAnsi="Times New Roman" w:cs="Times New Roman"/>
          <w:i/>
          <w:iCs/>
        </w:rPr>
        <w:t>(1Jn.3:18)</w:t>
      </w:r>
      <w:r w:rsidRPr="001902EE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459E9453" w14:textId="77777777" w:rsidR="00F762A6" w:rsidRDefault="009D65B5" w:rsidP="001902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Unless we are prepared</w:t>
      </w:r>
      <w:r w:rsidR="001902EE" w:rsidRPr="001902EE">
        <w:rPr>
          <w:rFonts w:ascii="Times New Roman" w:hAnsi="Times New Roman" w:cs="Times New Roman"/>
          <w:sz w:val="32"/>
          <w:szCs w:val="32"/>
        </w:rPr>
        <w:t xml:space="preserve"> to faithfully do the </w:t>
      </w:r>
      <w:r w:rsidR="001902EE" w:rsidRPr="001902EE">
        <w:rPr>
          <w:rFonts w:ascii="Times New Roman" w:hAnsi="Times New Roman" w:cs="Times New Roman"/>
          <w:i/>
          <w:iCs/>
          <w:sz w:val="32"/>
          <w:szCs w:val="32"/>
        </w:rPr>
        <w:t>“Father's will”</w:t>
      </w:r>
      <w:r w:rsidR="00806A83">
        <w:rPr>
          <w:rFonts w:ascii="Times New Roman" w:hAnsi="Times New Roman" w:cs="Times New Roman"/>
          <w:sz w:val="32"/>
          <w:szCs w:val="32"/>
        </w:rPr>
        <w:t xml:space="preserve"> our prayers become mere pious </w:t>
      </w:r>
      <w:r w:rsidR="00B0531A">
        <w:rPr>
          <w:rFonts w:ascii="Times New Roman" w:hAnsi="Times New Roman" w:cs="Times New Roman"/>
          <w:sz w:val="32"/>
          <w:szCs w:val="32"/>
        </w:rPr>
        <w:t>platitudes</w:t>
      </w:r>
      <w:r w:rsidR="00806A83">
        <w:rPr>
          <w:rFonts w:ascii="Times New Roman" w:hAnsi="Times New Roman" w:cs="Times New Roman"/>
          <w:sz w:val="32"/>
          <w:szCs w:val="32"/>
        </w:rPr>
        <w:t>!</w:t>
      </w:r>
      <w:r w:rsidR="001902EE" w:rsidRPr="001902EE">
        <w:rPr>
          <w:rFonts w:ascii="Times New Roman" w:hAnsi="Times New Roman" w:cs="Times New Roman"/>
          <w:sz w:val="32"/>
          <w:szCs w:val="32"/>
        </w:rPr>
        <w:t xml:space="preserve">  </w:t>
      </w:r>
      <w:r w:rsidR="004F18F2">
        <w:rPr>
          <w:rFonts w:ascii="Times New Roman" w:hAnsi="Times New Roman" w:cs="Times New Roman"/>
          <w:sz w:val="32"/>
          <w:szCs w:val="32"/>
        </w:rPr>
        <w:t>W</w:t>
      </w:r>
      <w:r w:rsidR="001902EE" w:rsidRPr="001902EE">
        <w:rPr>
          <w:rFonts w:ascii="Times New Roman" w:hAnsi="Times New Roman" w:cs="Times New Roman"/>
          <w:sz w:val="32"/>
          <w:szCs w:val="32"/>
        </w:rPr>
        <w:t xml:space="preserve">e pray in the Lord's Prayer, </w:t>
      </w:r>
      <w:r w:rsidR="001902EE" w:rsidRPr="001902EE">
        <w:rPr>
          <w:rFonts w:ascii="Times New Roman" w:hAnsi="Times New Roman" w:cs="Times New Roman"/>
          <w:i/>
          <w:iCs/>
          <w:sz w:val="32"/>
          <w:szCs w:val="32"/>
        </w:rPr>
        <w:t>“Thy will be done”</w:t>
      </w:r>
      <w:r w:rsidR="001902EE" w:rsidRPr="001902EE">
        <w:rPr>
          <w:rFonts w:ascii="Times New Roman" w:hAnsi="Times New Roman" w:cs="Times New Roman"/>
          <w:sz w:val="32"/>
          <w:szCs w:val="32"/>
        </w:rPr>
        <w:t>,</w:t>
      </w:r>
      <w:r w:rsidR="00B0531A">
        <w:rPr>
          <w:rFonts w:ascii="Times New Roman" w:hAnsi="Times New Roman" w:cs="Times New Roman"/>
          <w:sz w:val="32"/>
          <w:szCs w:val="32"/>
        </w:rPr>
        <w:t xml:space="preserve"> that is,</w:t>
      </w:r>
      <w:r w:rsidR="001902EE" w:rsidRPr="001902EE">
        <w:rPr>
          <w:rFonts w:ascii="Times New Roman" w:hAnsi="Times New Roman" w:cs="Times New Roman"/>
          <w:sz w:val="32"/>
          <w:szCs w:val="32"/>
        </w:rPr>
        <w:t xml:space="preserve"> in me, through me, and by me!  </w:t>
      </w:r>
    </w:p>
    <w:p w14:paraId="7AF793BC" w14:textId="6E4E1C3F" w:rsidR="001902EE" w:rsidRPr="001902EE" w:rsidRDefault="001902EE" w:rsidP="001902EE">
      <w:pPr>
        <w:jc w:val="both"/>
        <w:rPr>
          <w:rFonts w:ascii="Times New Roman" w:hAnsi="Times New Roman" w:cs="Times New Roman"/>
          <w:i/>
          <w:iCs/>
        </w:rPr>
      </w:pPr>
      <w:r w:rsidRPr="001902EE">
        <w:rPr>
          <w:rFonts w:ascii="Times New Roman" w:hAnsi="Times New Roman" w:cs="Times New Roman"/>
          <w:sz w:val="32"/>
          <w:szCs w:val="32"/>
        </w:rPr>
        <w:t>Fidelity to God's will, like fidelity in all relationships, is most often in the ordinary</w:t>
      </w:r>
      <w:r w:rsidR="007302DD">
        <w:rPr>
          <w:rFonts w:ascii="Times New Roman" w:hAnsi="Times New Roman" w:cs="Times New Roman"/>
          <w:sz w:val="32"/>
          <w:szCs w:val="32"/>
        </w:rPr>
        <w:t>,</w:t>
      </w:r>
      <w:r w:rsidRPr="001902EE">
        <w:rPr>
          <w:rFonts w:ascii="Times New Roman" w:hAnsi="Times New Roman" w:cs="Times New Roman"/>
          <w:sz w:val="32"/>
          <w:szCs w:val="32"/>
        </w:rPr>
        <w:t xml:space="preserve"> rather than in the dramatic</w:t>
      </w:r>
      <w:r w:rsidR="007302DD">
        <w:rPr>
          <w:rFonts w:ascii="Times New Roman" w:hAnsi="Times New Roman" w:cs="Times New Roman"/>
          <w:sz w:val="32"/>
          <w:szCs w:val="32"/>
        </w:rPr>
        <w:t>,</w:t>
      </w:r>
      <w:r w:rsidRPr="001902EE">
        <w:rPr>
          <w:rFonts w:ascii="Times New Roman" w:hAnsi="Times New Roman" w:cs="Times New Roman"/>
          <w:sz w:val="32"/>
          <w:szCs w:val="32"/>
        </w:rPr>
        <w:t xml:space="preserve"> events of life</w:t>
      </w:r>
      <w:r w:rsidR="00156C55">
        <w:rPr>
          <w:rFonts w:ascii="Times New Roman" w:hAnsi="Times New Roman" w:cs="Times New Roman"/>
          <w:sz w:val="32"/>
          <w:szCs w:val="32"/>
        </w:rPr>
        <w:t>.  The ordinary</w:t>
      </w:r>
      <w:r w:rsidR="00B103EE">
        <w:rPr>
          <w:rFonts w:ascii="Times New Roman" w:hAnsi="Times New Roman" w:cs="Times New Roman"/>
          <w:sz w:val="32"/>
          <w:szCs w:val="32"/>
        </w:rPr>
        <w:t xml:space="preserve"> is</w:t>
      </w:r>
      <w:r w:rsidR="00C745ED">
        <w:rPr>
          <w:rFonts w:ascii="Times New Roman" w:hAnsi="Times New Roman" w:cs="Times New Roman"/>
          <w:sz w:val="32"/>
          <w:szCs w:val="32"/>
        </w:rPr>
        <w:t xml:space="preserve"> that which</w:t>
      </w:r>
      <w:r w:rsidRPr="001902EE">
        <w:rPr>
          <w:rFonts w:ascii="Times New Roman" w:hAnsi="Times New Roman" w:cs="Times New Roman"/>
          <w:sz w:val="32"/>
          <w:szCs w:val="32"/>
        </w:rPr>
        <w:t xml:space="preserve"> the Irish poet, Patrick Kavanagh</w:t>
      </w:r>
      <w:r w:rsidR="00C745ED">
        <w:rPr>
          <w:rFonts w:ascii="Times New Roman" w:hAnsi="Times New Roman" w:cs="Times New Roman"/>
          <w:sz w:val="32"/>
          <w:szCs w:val="32"/>
        </w:rPr>
        <w:t>,</w:t>
      </w:r>
      <w:r w:rsidR="00A34766">
        <w:rPr>
          <w:rFonts w:ascii="Times New Roman" w:hAnsi="Times New Roman" w:cs="Times New Roman"/>
          <w:sz w:val="32"/>
          <w:szCs w:val="32"/>
        </w:rPr>
        <w:t xml:space="preserve"> </w:t>
      </w:r>
      <w:r w:rsidR="00B103EE">
        <w:rPr>
          <w:rFonts w:ascii="Times New Roman" w:hAnsi="Times New Roman" w:cs="Times New Roman"/>
          <w:sz w:val="32"/>
          <w:szCs w:val="32"/>
        </w:rPr>
        <w:t>describes</w:t>
      </w:r>
      <w:r w:rsidR="00A34766">
        <w:rPr>
          <w:rFonts w:ascii="Times New Roman" w:hAnsi="Times New Roman" w:cs="Times New Roman"/>
          <w:sz w:val="32"/>
          <w:szCs w:val="32"/>
        </w:rPr>
        <w:t xml:space="preserve"> as</w:t>
      </w:r>
      <w:r w:rsidRPr="001902EE">
        <w:rPr>
          <w:rFonts w:ascii="Times New Roman" w:hAnsi="Times New Roman" w:cs="Times New Roman"/>
          <w:sz w:val="32"/>
          <w:szCs w:val="32"/>
        </w:rPr>
        <w:t xml:space="preserve"> “the bits and pieces of everyday”.  One of the great saints said, “Faithfulness in little things is a big thing.” </w:t>
      </w:r>
      <w:r w:rsidRPr="001902EE">
        <w:rPr>
          <w:rFonts w:ascii="Times New Roman" w:hAnsi="Times New Roman" w:cs="Times New Roman"/>
          <w:i/>
          <w:iCs/>
        </w:rPr>
        <w:t>(</w:t>
      </w:r>
      <w:proofErr w:type="spellStart"/>
      <w:proofErr w:type="gramStart"/>
      <w:r w:rsidRPr="001902EE">
        <w:rPr>
          <w:rFonts w:ascii="Times New Roman" w:hAnsi="Times New Roman" w:cs="Times New Roman"/>
          <w:i/>
          <w:iCs/>
        </w:rPr>
        <w:t>cf</w:t>
      </w:r>
      <w:proofErr w:type="spellEnd"/>
      <w:proofErr w:type="gramEnd"/>
      <w:r w:rsidRPr="001902EE">
        <w:rPr>
          <w:rFonts w:ascii="Times New Roman" w:hAnsi="Times New Roman" w:cs="Times New Roman"/>
          <w:i/>
          <w:iCs/>
        </w:rPr>
        <w:t xml:space="preserve"> St. John Chrysostom)</w:t>
      </w:r>
    </w:p>
    <w:p w14:paraId="0498BA38" w14:textId="77777777" w:rsidR="007E3D39" w:rsidRDefault="007E3D39" w:rsidP="00D554E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A583977" w14:textId="77777777" w:rsidR="00F762A6" w:rsidRDefault="001C3767" w:rsidP="00C7729F">
      <w:pPr>
        <w:jc w:val="both"/>
        <w:rPr>
          <w:i/>
          <w:iCs/>
          <w:sz w:val="32"/>
          <w:szCs w:val="32"/>
        </w:rPr>
      </w:pPr>
      <w:r w:rsidRPr="00D605C8">
        <w:rPr>
          <w:rFonts w:ascii="Times New Roman" w:hAnsi="Times New Roman" w:cs="Times New Roman"/>
          <w:sz w:val="32"/>
          <w:szCs w:val="32"/>
        </w:rPr>
        <w:t>The title of Greene’s novel is an allusion to the response</w:t>
      </w:r>
      <w:r w:rsidR="00D605C8" w:rsidRPr="00D605C8">
        <w:rPr>
          <w:rFonts w:ascii="Times New Roman" w:hAnsi="Times New Roman" w:cs="Times New Roman"/>
          <w:sz w:val="32"/>
          <w:szCs w:val="32"/>
        </w:rPr>
        <w:t xml:space="preserve"> in the Mass which comes</w:t>
      </w:r>
      <w:r w:rsidRPr="00D605C8">
        <w:rPr>
          <w:rFonts w:ascii="Times New Roman" w:hAnsi="Times New Roman" w:cs="Times New Roman"/>
          <w:sz w:val="32"/>
          <w:szCs w:val="32"/>
        </w:rPr>
        <w:t xml:space="preserve"> after the Lord's Prayer, </w:t>
      </w:r>
      <w:r w:rsidRPr="00D2550E">
        <w:rPr>
          <w:rFonts w:ascii="Times New Roman" w:hAnsi="Times New Roman" w:cs="Times New Roman"/>
          <w:sz w:val="32"/>
          <w:szCs w:val="32"/>
        </w:rPr>
        <w:t>“For the kingdom, the power and the glory are yours now and forever”.</w:t>
      </w:r>
      <w:r>
        <w:rPr>
          <w:i/>
          <w:iCs/>
          <w:sz w:val="32"/>
          <w:szCs w:val="32"/>
        </w:rPr>
        <w:t xml:space="preserve">  </w:t>
      </w:r>
    </w:p>
    <w:p w14:paraId="7DACBCF9" w14:textId="6FACFC4E" w:rsidR="00CE7C63" w:rsidRDefault="00456970" w:rsidP="00C7729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 the end of</w:t>
      </w:r>
      <w:r w:rsidR="00CE1F8B">
        <w:rPr>
          <w:rFonts w:ascii="Times New Roman" w:hAnsi="Times New Roman" w:cs="Times New Roman"/>
          <w:sz w:val="32"/>
          <w:szCs w:val="32"/>
        </w:rPr>
        <w:t xml:space="preserve"> </w:t>
      </w:r>
      <w:r w:rsidR="00141A06">
        <w:rPr>
          <w:rFonts w:ascii="Times New Roman" w:hAnsi="Times New Roman" w:cs="Times New Roman"/>
          <w:sz w:val="32"/>
          <w:szCs w:val="32"/>
        </w:rPr>
        <w:t>Mass,</w:t>
      </w:r>
      <w:r w:rsidR="00CE1F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we are urged</w:t>
      </w:r>
      <w:r w:rsidR="00141A0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“Go</w:t>
      </w:r>
      <w:r w:rsidR="00CC7B1D">
        <w:rPr>
          <w:rFonts w:ascii="Times New Roman" w:hAnsi="Times New Roman" w:cs="Times New Roman"/>
          <w:sz w:val="32"/>
          <w:szCs w:val="32"/>
        </w:rPr>
        <w:t xml:space="preserve"> and proclaim the Gospel of the Lord” – </w:t>
      </w:r>
      <w:r w:rsidR="00141A06">
        <w:rPr>
          <w:rFonts w:ascii="Times New Roman" w:hAnsi="Times New Roman" w:cs="Times New Roman"/>
          <w:sz w:val="32"/>
          <w:szCs w:val="32"/>
        </w:rPr>
        <w:t>t</w:t>
      </w:r>
      <w:r w:rsidR="005D6EC1">
        <w:rPr>
          <w:rFonts w:ascii="Times New Roman" w:hAnsi="Times New Roman" w:cs="Times New Roman"/>
          <w:sz w:val="32"/>
          <w:szCs w:val="32"/>
        </w:rPr>
        <w:t>o go, and to become</w:t>
      </w:r>
      <w:r w:rsidR="00F32ADB" w:rsidRPr="00FD7F77">
        <w:rPr>
          <w:rFonts w:ascii="Times New Roman" w:hAnsi="Times New Roman" w:cs="Times New Roman"/>
          <w:sz w:val="32"/>
          <w:szCs w:val="32"/>
        </w:rPr>
        <w:t xml:space="preserve"> saints by being Christ's witnesses in our society</w:t>
      </w:r>
      <w:r w:rsidR="0031258B">
        <w:rPr>
          <w:rFonts w:ascii="Times New Roman" w:hAnsi="Times New Roman" w:cs="Times New Roman"/>
          <w:sz w:val="32"/>
          <w:szCs w:val="32"/>
        </w:rPr>
        <w:t>.  B</w:t>
      </w:r>
      <w:r w:rsidR="002D1402">
        <w:rPr>
          <w:rFonts w:ascii="Times New Roman" w:hAnsi="Times New Roman" w:cs="Times New Roman"/>
          <w:sz w:val="32"/>
          <w:szCs w:val="32"/>
        </w:rPr>
        <w:t>y being Christ’s</w:t>
      </w:r>
      <w:r w:rsidR="00F32ADB" w:rsidRPr="00FD7F77">
        <w:rPr>
          <w:rFonts w:ascii="Times New Roman" w:hAnsi="Times New Roman" w:cs="Times New Roman"/>
          <w:sz w:val="32"/>
          <w:szCs w:val="32"/>
        </w:rPr>
        <w:t xml:space="preserve"> face, </w:t>
      </w:r>
      <w:r w:rsidR="00A5610F">
        <w:rPr>
          <w:rFonts w:ascii="Times New Roman" w:hAnsi="Times New Roman" w:cs="Times New Roman"/>
          <w:sz w:val="32"/>
          <w:szCs w:val="32"/>
        </w:rPr>
        <w:t>his helping</w:t>
      </w:r>
      <w:r w:rsidR="00F32ADB" w:rsidRPr="00FD7F77">
        <w:rPr>
          <w:rFonts w:ascii="Times New Roman" w:hAnsi="Times New Roman" w:cs="Times New Roman"/>
          <w:sz w:val="32"/>
          <w:szCs w:val="32"/>
        </w:rPr>
        <w:t xml:space="preserve"> hands, </w:t>
      </w:r>
      <w:r w:rsidR="004332DD">
        <w:rPr>
          <w:rFonts w:ascii="Times New Roman" w:hAnsi="Times New Roman" w:cs="Times New Roman"/>
          <w:sz w:val="32"/>
          <w:szCs w:val="32"/>
        </w:rPr>
        <w:t>his loving and encouraging</w:t>
      </w:r>
      <w:r w:rsidR="00F32ADB" w:rsidRPr="00FD7F77">
        <w:rPr>
          <w:rFonts w:ascii="Times New Roman" w:hAnsi="Times New Roman" w:cs="Times New Roman"/>
          <w:sz w:val="32"/>
          <w:szCs w:val="32"/>
        </w:rPr>
        <w:t xml:space="preserve"> voice</w:t>
      </w:r>
      <w:r w:rsidR="002D1402">
        <w:rPr>
          <w:rFonts w:ascii="Times New Roman" w:hAnsi="Times New Roman" w:cs="Times New Roman"/>
          <w:sz w:val="32"/>
          <w:szCs w:val="32"/>
        </w:rPr>
        <w:t xml:space="preserve">, we </w:t>
      </w:r>
      <w:r w:rsidR="00EF7069">
        <w:rPr>
          <w:rFonts w:ascii="Times New Roman" w:hAnsi="Times New Roman" w:cs="Times New Roman"/>
          <w:sz w:val="32"/>
          <w:szCs w:val="32"/>
        </w:rPr>
        <w:t>magnify</w:t>
      </w:r>
      <w:r w:rsidR="002D1402">
        <w:rPr>
          <w:rFonts w:ascii="Times New Roman" w:hAnsi="Times New Roman" w:cs="Times New Roman"/>
          <w:sz w:val="32"/>
          <w:szCs w:val="32"/>
        </w:rPr>
        <w:t xml:space="preserve"> his power and glory</w:t>
      </w:r>
      <w:r w:rsidR="00F32ADB" w:rsidRPr="00FD7F77">
        <w:rPr>
          <w:rFonts w:ascii="Times New Roman" w:hAnsi="Times New Roman" w:cs="Times New Roman"/>
          <w:sz w:val="32"/>
          <w:szCs w:val="32"/>
        </w:rPr>
        <w:t>.</w:t>
      </w:r>
    </w:p>
    <w:p w14:paraId="1E492285" w14:textId="77777777" w:rsidR="001D33B4" w:rsidRDefault="001D33B4" w:rsidP="00C7729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0550EB" w14:textId="48630EF5" w:rsidR="00CE7C63" w:rsidRPr="00456033" w:rsidRDefault="00CE7C63" w:rsidP="00EB7EB1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56033">
        <w:rPr>
          <w:rFonts w:ascii="Times New Roman" w:hAnsi="Times New Roman" w:cs="Times New Roman"/>
          <w:i/>
          <w:iCs/>
          <w:sz w:val="32"/>
          <w:szCs w:val="32"/>
        </w:rPr>
        <w:t>“Lord,</w:t>
      </w:r>
    </w:p>
    <w:p w14:paraId="4EDD1183" w14:textId="23A29219" w:rsidR="00EB7EB1" w:rsidRDefault="00C3049D" w:rsidP="00EB7EB1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="00D65B47">
        <w:rPr>
          <w:rFonts w:ascii="Times New Roman" w:hAnsi="Times New Roman" w:cs="Times New Roman"/>
          <w:i/>
          <w:iCs/>
          <w:sz w:val="32"/>
          <w:szCs w:val="32"/>
        </w:rPr>
        <w:t>emembering you we love you</w:t>
      </w:r>
      <w:r w:rsidR="00071716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14:paraId="6BD522DD" w14:textId="54FD8C1C" w:rsidR="00C3049D" w:rsidRPr="00456033" w:rsidRDefault="00C3049D" w:rsidP="00EB7EB1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and in loving you </w:t>
      </w:r>
      <w:r w:rsidR="0050644C">
        <w:rPr>
          <w:rFonts w:ascii="Times New Roman" w:hAnsi="Times New Roman" w:cs="Times New Roman"/>
          <w:i/>
          <w:iCs/>
          <w:sz w:val="32"/>
          <w:szCs w:val="32"/>
        </w:rPr>
        <w:t>we are assured</w:t>
      </w:r>
    </w:p>
    <w:p w14:paraId="346C6C26" w14:textId="17F5E19D" w:rsidR="00C7729F" w:rsidRPr="00A706E0" w:rsidRDefault="00EB7EB1" w:rsidP="00EB7E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56033">
        <w:rPr>
          <w:rFonts w:ascii="Times New Roman" w:hAnsi="Times New Roman" w:cs="Times New Roman"/>
          <w:i/>
          <w:iCs/>
          <w:sz w:val="32"/>
          <w:szCs w:val="32"/>
        </w:rPr>
        <w:t>that we will not go to you</w:t>
      </w:r>
      <w:r w:rsidR="00C7729F" w:rsidRPr="00456033">
        <w:rPr>
          <w:rFonts w:ascii="Times New Roman" w:hAnsi="Times New Roman" w:cs="Times New Roman"/>
          <w:i/>
          <w:iCs/>
          <w:sz w:val="32"/>
          <w:szCs w:val="32"/>
        </w:rPr>
        <w:t xml:space="preserve"> empty-handed!</w:t>
      </w:r>
      <w:r w:rsidRPr="00456033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C7729F" w:rsidRPr="00FD7F7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7729F" w:rsidRPr="00FD7F77">
        <w:rPr>
          <w:rFonts w:ascii="Times New Roman" w:hAnsi="Times New Roman" w:cs="Times New Roman"/>
          <w:b/>
          <w:bCs/>
          <w:sz w:val="32"/>
          <w:szCs w:val="32"/>
        </w:rPr>
        <w:t xml:space="preserve"> Amen.</w:t>
      </w:r>
    </w:p>
    <w:p w14:paraId="6E115404" w14:textId="31BB6D8A" w:rsidR="00D554E8" w:rsidRPr="00D554E8" w:rsidRDefault="00D554E8" w:rsidP="00EB7EB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554E8" w:rsidRPr="00D5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4B"/>
    <w:rsid w:val="00005BAA"/>
    <w:rsid w:val="00041D93"/>
    <w:rsid w:val="00044FE5"/>
    <w:rsid w:val="0004552B"/>
    <w:rsid w:val="0005269F"/>
    <w:rsid w:val="000705AB"/>
    <w:rsid w:val="00071716"/>
    <w:rsid w:val="000A1C3D"/>
    <w:rsid w:val="000A237C"/>
    <w:rsid w:val="000B42FC"/>
    <w:rsid w:val="0011316D"/>
    <w:rsid w:val="0011702E"/>
    <w:rsid w:val="00140F25"/>
    <w:rsid w:val="001415BF"/>
    <w:rsid w:val="00141A06"/>
    <w:rsid w:val="00156C55"/>
    <w:rsid w:val="0016792A"/>
    <w:rsid w:val="001716B4"/>
    <w:rsid w:val="001736B8"/>
    <w:rsid w:val="001737E5"/>
    <w:rsid w:val="0017635F"/>
    <w:rsid w:val="001838AC"/>
    <w:rsid w:val="001902EE"/>
    <w:rsid w:val="00192EA1"/>
    <w:rsid w:val="001A0ECD"/>
    <w:rsid w:val="001B4E7F"/>
    <w:rsid w:val="001C1BE4"/>
    <w:rsid w:val="001C3767"/>
    <w:rsid w:val="001C49A8"/>
    <w:rsid w:val="001D33B4"/>
    <w:rsid w:val="001E5078"/>
    <w:rsid w:val="001F6F45"/>
    <w:rsid w:val="00200C36"/>
    <w:rsid w:val="002106EA"/>
    <w:rsid w:val="00214BC9"/>
    <w:rsid w:val="00220FF4"/>
    <w:rsid w:val="0022171C"/>
    <w:rsid w:val="00230BC3"/>
    <w:rsid w:val="00254829"/>
    <w:rsid w:val="0026054F"/>
    <w:rsid w:val="00266039"/>
    <w:rsid w:val="00282CD4"/>
    <w:rsid w:val="002B3FBB"/>
    <w:rsid w:val="002D1402"/>
    <w:rsid w:val="002D4C0F"/>
    <w:rsid w:val="002E0131"/>
    <w:rsid w:val="002F042F"/>
    <w:rsid w:val="003108DF"/>
    <w:rsid w:val="0031258B"/>
    <w:rsid w:val="0032302A"/>
    <w:rsid w:val="003329E6"/>
    <w:rsid w:val="00337658"/>
    <w:rsid w:val="0035382E"/>
    <w:rsid w:val="00356200"/>
    <w:rsid w:val="003C12BC"/>
    <w:rsid w:val="003D0E9A"/>
    <w:rsid w:val="003D65CD"/>
    <w:rsid w:val="003D73F2"/>
    <w:rsid w:val="003E0086"/>
    <w:rsid w:val="003E21A6"/>
    <w:rsid w:val="003E6AEB"/>
    <w:rsid w:val="003F0295"/>
    <w:rsid w:val="004332DD"/>
    <w:rsid w:val="0043383E"/>
    <w:rsid w:val="00450DBC"/>
    <w:rsid w:val="00456033"/>
    <w:rsid w:val="00456970"/>
    <w:rsid w:val="004572EE"/>
    <w:rsid w:val="00477264"/>
    <w:rsid w:val="004903B6"/>
    <w:rsid w:val="00493D2D"/>
    <w:rsid w:val="004B13F3"/>
    <w:rsid w:val="004E37AE"/>
    <w:rsid w:val="004F18F2"/>
    <w:rsid w:val="004F7468"/>
    <w:rsid w:val="0050644C"/>
    <w:rsid w:val="0052173D"/>
    <w:rsid w:val="005312AC"/>
    <w:rsid w:val="0053642C"/>
    <w:rsid w:val="00542E7F"/>
    <w:rsid w:val="00544B1A"/>
    <w:rsid w:val="0055716F"/>
    <w:rsid w:val="00566169"/>
    <w:rsid w:val="00586048"/>
    <w:rsid w:val="00586F0C"/>
    <w:rsid w:val="005975FD"/>
    <w:rsid w:val="005B0FBC"/>
    <w:rsid w:val="005D6EC1"/>
    <w:rsid w:val="005E0C00"/>
    <w:rsid w:val="0060427F"/>
    <w:rsid w:val="00656A46"/>
    <w:rsid w:val="00662CD8"/>
    <w:rsid w:val="00676D40"/>
    <w:rsid w:val="006A1119"/>
    <w:rsid w:val="006A3F66"/>
    <w:rsid w:val="006B2DB5"/>
    <w:rsid w:val="006C5B60"/>
    <w:rsid w:val="006C7B2E"/>
    <w:rsid w:val="006E6E89"/>
    <w:rsid w:val="00717CAB"/>
    <w:rsid w:val="00726AEA"/>
    <w:rsid w:val="007302DD"/>
    <w:rsid w:val="00735D36"/>
    <w:rsid w:val="00756E14"/>
    <w:rsid w:val="0076461B"/>
    <w:rsid w:val="00770D68"/>
    <w:rsid w:val="00777443"/>
    <w:rsid w:val="00786283"/>
    <w:rsid w:val="007B5252"/>
    <w:rsid w:val="007D6763"/>
    <w:rsid w:val="007E354A"/>
    <w:rsid w:val="007E3D39"/>
    <w:rsid w:val="007F2C61"/>
    <w:rsid w:val="00800523"/>
    <w:rsid w:val="00801697"/>
    <w:rsid w:val="00802F8C"/>
    <w:rsid w:val="00806A83"/>
    <w:rsid w:val="00813379"/>
    <w:rsid w:val="00820D3C"/>
    <w:rsid w:val="00841017"/>
    <w:rsid w:val="008423F9"/>
    <w:rsid w:val="008554F1"/>
    <w:rsid w:val="0086168D"/>
    <w:rsid w:val="00895AC6"/>
    <w:rsid w:val="008A0DE3"/>
    <w:rsid w:val="008C5737"/>
    <w:rsid w:val="00905807"/>
    <w:rsid w:val="0095518C"/>
    <w:rsid w:val="0096714A"/>
    <w:rsid w:val="0097131A"/>
    <w:rsid w:val="0099212B"/>
    <w:rsid w:val="009A47EF"/>
    <w:rsid w:val="009B1D3D"/>
    <w:rsid w:val="009B2D1C"/>
    <w:rsid w:val="009C7D93"/>
    <w:rsid w:val="009D65B5"/>
    <w:rsid w:val="009E0690"/>
    <w:rsid w:val="009F6D9E"/>
    <w:rsid w:val="00A02721"/>
    <w:rsid w:val="00A2680A"/>
    <w:rsid w:val="00A34766"/>
    <w:rsid w:val="00A5610F"/>
    <w:rsid w:val="00A605CD"/>
    <w:rsid w:val="00A6722A"/>
    <w:rsid w:val="00A706E0"/>
    <w:rsid w:val="00A85D03"/>
    <w:rsid w:val="00A90452"/>
    <w:rsid w:val="00AD23F3"/>
    <w:rsid w:val="00B0531A"/>
    <w:rsid w:val="00B103EE"/>
    <w:rsid w:val="00B16E73"/>
    <w:rsid w:val="00B31029"/>
    <w:rsid w:val="00BE444D"/>
    <w:rsid w:val="00BF5BB0"/>
    <w:rsid w:val="00C3049D"/>
    <w:rsid w:val="00C40231"/>
    <w:rsid w:val="00C46619"/>
    <w:rsid w:val="00C616E4"/>
    <w:rsid w:val="00C745ED"/>
    <w:rsid w:val="00C7729F"/>
    <w:rsid w:val="00CA0EB2"/>
    <w:rsid w:val="00CB4A4E"/>
    <w:rsid w:val="00CC7B1D"/>
    <w:rsid w:val="00CE1F8B"/>
    <w:rsid w:val="00CE2ACB"/>
    <w:rsid w:val="00CE7C63"/>
    <w:rsid w:val="00CF0371"/>
    <w:rsid w:val="00D14287"/>
    <w:rsid w:val="00D2550E"/>
    <w:rsid w:val="00D3590E"/>
    <w:rsid w:val="00D47541"/>
    <w:rsid w:val="00D476B1"/>
    <w:rsid w:val="00D530A1"/>
    <w:rsid w:val="00D554E8"/>
    <w:rsid w:val="00D601C5"/>
    <w:rsid w:val="00D605C8"/>
    <w:rsid w:val="00D65B47"/>
    <w:rsid w:val="00D73833"/>
    <w:rsid w:val="00D8263A"/>
    <w:rsid w:val="00D96C16"/>
    <w:rsid w:val="00DB175C"/>
    <w:rsid w:val="00DC5F47"/>
    <w:rsid w:val="00DD3BA1"/>
    <w:rsid w:val="00E068CB"/>
    <w:rsid w:val="00E133F7"/>
    <w:rsid w:val="00E30464"/>
    <w:rsid w:val="00E47DC7"/>
    <w:rsid w:val="00E60A4B"/>
    <w:rsid w:val="00E6452E"/>
    <w:rsid w:val="00E779C4"/>
    <w:rsid w:val="00EB1F74"/>
    <w:rsid w:val="00EB7EB1"/>
    <w:rsid w:val="00EC6EE3"/>
    <w:rsid w:val="00ED58AF"/>
    <w:rsid w:val="00EF116E"/>
    <w:rsid w:val="00EF1597"/>
    <w:rsid w:val="00EF6B17"/>
    <w:rsid w:val="00EF7069"/>
    <w:rsid w:val="00F1484A"/>
    <w:rsid w:val="00F14854"/>
    <w:rsid w:val="00F32ADB"/>
    <w:rsid w:val="00F41279"/>
    <w:rsid w:val="00F418AD"/>
    <w:rsid w:val="00F75934"/>
    <w:rsid w:val="00F762A6"/>
    <w:rsid w:val="00FB57C3"/>
    <w:rsid w:val="00FC7543"/>
    <w:rsid w:val="00FD2020"/>
    <w:rsid w:val="00FD7B27"/>
    <w:rsid w:val="00FD7F77"/>
    <w:rsid w:val="00FF1808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3C32"/>
  <w15:chartTrackingRefBased/>
  <w15:docId w15:val="{C6828441-0AC2-4B73-9FAC-3D197AA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tfragment-desktophighlight-sc-380d78dd-1">
    <w:name w:val="referentfragment-desktop__highlight-sc-380d78dd-1"/>
    <w:basedOn w:val="DefaultParagraphFont"/>
    <w:rsid w:val="00E60A4B"/>
  </w:style>
  <w:style w:type="character" w:styleId="Emphasis">
    <w:name w:val="Emphasis"/>
    <w:basedOn w:val="DefaultParagraphFont"/>
    <w:uiPriority w:val="20"/>
    <w:qFormat/>
    <w:rsid w:val="00F418AD"/>
    <w:rPr>
      <w:i/>
      <w:iCs/>
    </w:rPr>
  </w:style>
  <w:style w:type="paragraph" w:customStyle="1" w:styleId="css-at9mc1">
    <w:name w:val="css-at9mc1"/>
    <w:basedOn w:val="Normal"/>
    <w:rsid w:val="000A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A1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211</cp:revision>
  <cp:lastPrinted>2025-05-28T16:40:00Z</cp:lastPrinted>
  <dcterms:created xsi:type="dcterms:W3CDTF">2025-05-23T18:53:00Z</dcterms:created>
  <dcterms:modified xsi:type="dcterms:W3CDTF">2025-05-28T21:08:00Z</dcterms:modified>
</cp:coreProperties>
</file>